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4A0"/>
      </w:tblPr>
      <w:tblGrid>
        <w:gridCol w:w="2977"/>
        <w:gridCol w:w="6095"/>
      </w:tblGrid>
      <w:tr w:rsidR="00DF5B8B" w:rsidRPr="008357EC" w:rsidTr="006A59D2">
        <w:tc>
          <w:tcPr>
            <w:tcW w:w="2977" w:type="dxa"/>
          </w:tcPr>
          <w:p w:rsidR="00DF5B8B" w:rsidRDefault="008357EC" w:rsidP="004D0DAA">
            <w:pPr>
              <w:spacing w:after="0" w:line="240" w:lineRule="auto"/>
              <w:jc w:val="center"/>
              <w:rPr>
                <w:rFonts w:ascii="Times New Roman" w:hAnsi="Times New Roman"/>
                <w:b/>
                <w:sz w:val="26"/>
                <w:szCs w:val="26"/>
                <w:lang w:val="nl-NL"/>
              </w:rPr>
            </w:pPr>
            <w:r w:rsidRPr="009C4C4E">
              <w:rPr>
                <w:rFonts w:ascii="Times New Roman" w:hAnsi="Times New Roman"/>
              </w:rPr>
              <w:pict>
                <v:line id="_x0000_s1027" style="position:absolute;left:0;text-align:left;z-index:251657216" from="39.05pt,15.75pt" to="86.2pt,15.75pt"/>
              </w:pict>
            </w:r>
            <w:r w:rsidR="00E305C4">
              <w:rPr>
                <w:rFonts w:ascii="Times New Roman" w:hAnsi="Times New Roman"/>
                <w:b/>
                <w:sz w:val="26"/>
                <w:szCs w:val="26"/>
                <w:lang w:val="nl-NL"/>
              </w:rPr>
              <w:t>BỘ QUỐC PHÒNG</w:t>
            </w:r>
          </w:p>
        </w:tc>
        <w:tc>
          <w:tcPr>
            <w:tcW w:w="6095" w:type="dxa"/>
          </w:tcPr>
          <w:p w:rsidR="00DF5B8B" w:rsidRDefault="00E305C4" w:rsidP="004D0DAA">
            <w:pPr>
              <w:spacing w:after="0" w:line="240" w:lineRule="auto"/>
              <w:jc w:val="center"/>
              <w:rPr>
                <w:rFonts w:ascii="Times New Roman" w:hAnsi="Times New Roman"/>
                <w:b/>
                <w:sz w:val="26"/>
                <w:szCs w:val="26"/>
                <w:lang w:val="nl-NL"/>
              </w:rPr>
            </w:pPr>
            <w:r>
              <w:rPr>
                <w:rFonts w:ascii="Times New Roman" w:hAnsi="Times New Roman"/>
                <w:b/>
                <w:sz w:val="26"/>
                <w:szCs w:val="26"/>
                <w:lang w:val="nl-NL"/>
              </w:rPr>
              <w:t>CỘNG HOÀ XÃ HỘI CHỦ NGHĨA VIỆT NAM</w:t>
            </w:r>
          </w:p>
          <w:p w:rsidR="008357EC" w:rsidRDefault="008357EC" w:rsidP="004D0DAA">
            <w:pPr>
              <w:spacing w:after="0" w:line="240" w:lineRule="auto"/>
              <w:jc w:val="center"/>
              <w:rPr>
                <w:rFonts w:ascii="Times New Roman" w:hAnsi="Times New Roman"/>
                <w:b/>
                <w:sz w:val="26"/>
                <w:szCs w:val="26"/>
                <w:lang w:val="nl-NL"/>
              </w:rPr>
            </w:pPr>
            <w:r>
              <w:rPr>
                <w:rFonts w:ascii="Times New Roman" w:hAnsi="Times New Roman"/>
                <w:b/>
                <w:sz w:val="26"/>
                <w:lang w:val="nl-NL"/>
              </w:rPr>
              <w:t>Độc lập - Tự do - Hạnh phúc</w:t>
            </w:r>
          </w:p>
        </w:tc>
      </w:tr>
      <w:tr w:rsidR="00DF5B8B" w:rsidRPr="008357EC" w:rsidTr="006A59D2">
        <w:trPr>
          <w:trHeight w:val="405"/>
        </w:trPr>
        <w:tc>
          <w:tcPr>
            <w:tcW w:w="2977" w:type="dxa"/>
          </w:tcPr>
          <w:p w:rsidR="00DF5B8B" w:rsidRDefault="00E305C4" w:rsidP="008357EC">
            <w:pPr>
              <w:spacing w:before="240" w:after="0"/>
              <w:jc w:val="center"/>
              <w:rPr>
                <w:rFonts w:ascii="Times New Roman" w:hAnsi="Times New Roman"/>
                <w:b/>
                <w:lang w:val="nl-NL"/>
              </w:rPr>
            </w:pPr>
            <w:r>
              <w:rPr>
                <w:rFonts w:ascii="Times New Roman" w:hAnsi="Times New Roman"/>
                <w:sz w:val="26"/>
                <w:lang w:val="nl-NL"/>
              </w:rPr>
              <w:t xml:space="preserve"> Số:            /BC-BQP</w:t>
            </w:r>
          </w:p>
        </w:tc>
        <w:tc>
          <w:tcPr>
            <w:tcW w:w="6095" w:type="dxa"/>
          </w:tcPr>
          <w:p w:rsidR="00DF5B8B" w:rsidRDefault="008357EC" w:rsidP="008357EC">
            <w:pPr>
              <w:spacing w:before="240" w:after="0"/>
              <w:jc w:val="center"/>
              <w:rPr>
                <w:rFonts w:ascii="Times New Roman" w:hAnsi="Times New Roman"/>
                <w:b/>
                <w:lang w:val="nl-NL"/>
              </w:rPr>
            </w:pPr>
            <w:r>
              <w:rPr>
                <w:rFonts w:ascii="Times New Roman" w:hAnsi="Times New Roman"/>
                <w:i/>
                <w:noProof/>
                <w:sz w:val="26"/>
                <w:lang w:val="vi-VN" w:eastAsia="vi-VN"/>
              </w:rPr>
              <w:pict>
                <v:shapetype id="_x0000_t32" coordsize="21600,21600" o:spt="32" o:oned="t" path="m,l21600,21600e" filled="f">
                  <v:path arrowok="t" fillok="f" o:connecttype="none"/>
                  <o:lock v:ext="edit" shapetype="t"/>
                </v:shapetype>
                <v:shape id="_x0000_s1035" type="#_x0000_t32" style="position:absolute;left:0;text-align:left;margin-left:67.9pt;margin-top:2.05pt;width:159.35pt;height:0;z-index:251660288;mso-position-horizontal-relative:text;mso-position-vertical-relative:text" o:connectortype="straight"/>
              </w:pict>
            </w:r>
            <w:r w:rsidR="00E305C4">
              <w:rPr>
                <w:rFonts w:ascii="Times New Roman" w:hAnsi="Times New Roman"/>
                <w:i/>
                <w:sz w:val="26"/>
                <w:lang w:val="nl-NL"/>
              </w:rPr>
              <w:t>Hà Nộ</w:t>
            </w:r>
            <w:r w:rsidR="00C368A7">
              <w:rPr>
                <w:rFonts w:ascii="Times New Roman" w:hAnsi="Times New Roman"/>
                <w:i/>
                <w:sz w:val="26"/>
                <w:lang w:val="nl-NL"/>
              </w:rPr>
              <w:t xml:space="preserve">i, ngày    </w:t>
            </w:r>
            <w:r w:rsidR="0073196A">
              <w:rPr>
                <w:rFonts w:ascii="Times New Roman" w:hAnsi="Times New Roman"/>
                <w:i/>
                <w:sz w:val="26"/>
                <w:lang w:val="nl-NL"/>
              </w:rPr>
              <w:t xml:space="preserve"> </w:t>
            </w:r>
            <w:r w:rsidR="00C368A7">
              <w:rPr>
                <w:rFonts w:ascii="Times New Roman" w:hAnsi="Times New Roman"/>
                <w:i/>
                <w:sz w:val="26"/>
                <w:lang w:val="nl-NL"/>
              </w:rPr>
              <w:t xml:space="preserve">    tháng </w:t>
            </w:r>
            <w:r>
              <w:rPr>
                <w:rFonts w:ascii="Times New Roman" w:hAnsi="Times New Roman"/>
                <w:i/>
                <w:sz w:val="26"/>
                <w:lang w:val="nl-NL"/>
              </w:rPr>
              <w:t>8</w:t>
            </w:r>
            <w:r w:rsidR="00E305C4">
              <w:rPr>
                <w:rFonts w:ascii="Times New Roman" w:hAnsi="Times New Roman"/>
                <w:i/>
                <w:sz w:val="26"/>
                <w:lang w:val="nl-NL"/>
              </w:rPr>
              <w:t xml:space="preserve"> năm  2021</w:t>
            </w:r>
          </w:p>
        </w:tc>
      </w:tr>
    </w:tbl>
    <w:p w:rsidR="00DF5B8B" w:rsidRDefault="00DF5B8B" w:rsidP="00B16248">
      <w:pPr>
        <w:pStyle w:val="Heading4"/>
        <w:spacing w:after="0" w:line="240" w:lineRule="auto"/>
        <w:ind w:firstLine="567"/>
        <w:jc w:val="center"/>
        <w:rPr>
          <w:rFonts w:ascii="Times New Roman" w:hAnsi="Times New Roman"/>
          <w:b/>
          <w:i w:val="0"/>
          <w:sz w:val="14"/>
          <w:lang w:val="nl-NL"/>
        </w:rPr>
      </w:pPr>
    </w:p>
    <w:p w:rsidR="00244FDC" w:rsidRDefault="00244FDC" w:rsidP="008377DA">
      <w:pPr>
        <w:pStyle w:val="Heading4"/>
        <w:spacing w:after="0" w:line="240" w:lineRule="auto"/>
        <w:jc w:val="center"/>
        <w:rPr>
          <w:rFonts w:ascii="Times New Roman" w:hAnsi="Times New Roman"/>
          <w:b/>
          <w:i w:val="0"/>
          <w:sz w:val="28"/>
          <w:lang w:val="nl-NL"/>
        </w:rPr>
      </w:pPr>
    </w:p>
    <w:p w:rsidR="00DF5B8B" w:rsidRDefault="00E305C4" w:rsidP="001B163A">
      <w:pPr>
        <w:pStyle w:val="Heading4"/>
        <w:spacing w:after="0" w:line="240" w:lineRule="auto"/>
        <w:jc w:val="center"/>
        <w:rPr>
          <w:rFonts w:ascii="Times New Roman" w:hAnsi="Times New Roman"/>
          <w:b/>
          <w:i w:val="0"/>
          <w:sz w:val="28"/>
          <w:lang w:val="nl-NL"/>
        </w:rPr>
      </w:pPr>
      <w:r>
        <w:rPr>
          <w:rFonts w:ascii="Times New Roman" w:hAnsi="Times New Roman"/>
          <w:b/>
          <w:i w:val="0"/>
          <w:sz w:val="28"/>
          <w:lang w:val="nl-NL"/>
        </w:rPr>
        <w:t>BÁO CÁO</w:t>
      </w:r>
    </w:p>
    <w:p w:rsidR="007E5762" w:rsidRDefault="007E5762" w:rsidP="00BE525A">
      <w:pPr>
        <w:pStyle w:val="Heading4"/>
        <w:spacing w:after="0" w:line="240" w:lineRule="auto"/>
        <w:ind w:right="-29"/>
        <w:jc w:val="center"/>
        <w:rPr>
          <w:rFonts w:ascii="Times New Roman" w:hAnsi="Times New Roman"/>
          <w:b/>
          <w:i w:val="0"/>
          <w:spacing w:val="-4"/>
          <w:sz w:val="28"/>
          <w:lang w:val="nl-NL"/>
        </w:rPr>
      </w:pPr>
      <w:r>
        <w:rPr>
          <w:rFonts w:ascii="Times New Roman" w:hAnsi="Times New Roman"/>
          <w:b/>
          <w:i w:val="0"/>
          <w:sz w:val="28"/>
          <w:lang w:val="nl-NL"/>
        </w:rPr>
        <w:t>K</w:t>
      </w:r>
      <w:r w:rsidR="006F4C98" w:rsidRPr="008D40C1">
        <w:rPr>
          <w:rFonts w:ascii="Times New Roman" w:hAnsi="Times New Roman"/>
          <w:b/>
          <w:i w:val="0"/>
          <w:sz w:val="28"/>
          <w:lang w:val="nl-NL"/>
        </w:rPr>
        <w:t>ết</w:t>
      </w:r>
      <w:r>
        <w:rPr>
          <w:rFonts w:ascii="Times New Roman" w:hAnsi="Times New Roman"/>
          <w:b/>
          <w:i w:val="0"/>
          <w:sz w:val="28"/>
          <w:lang w:val="nl-NL"/>
        </w:rPr>
        <w:t xml:space="preserve"> quả</w:t>
      </w:r>
      <w:r w:rsidR="006F4C98" w:rsidRPr="008D40C1">
        <w:rPr>
          <w:rFonts w:ascii="Times New Roman" w:hAnsi="Times New Roman"/>
          <w:b/>
          <w:i w:val="0"/>
          <w:sz w:val="28"/>
          <w:lang w:val="nl-NL"/>
        </w:rPr>
        <w:t xml:space="preserve"> thi hành </w:t>
      </w:r>
      <w:r w:rsidR="00C368A7" w:rsidRPr="008D40C1">
        <w:rPr>
          <w:rFonts w:ascii="Times New Roman" w:hAnsi="Times New Roman"/>
          <w:b/>
          <w:i w:val="0"/>
          <w:sz w:val="28"/>
          <w:lang w:val="nl-NL"/>
        </w:rPr>
        <w:t>các N</w:t>
      </w:r>
      <w:r w:rsidR="00E305C4" w:rsidRPr="008D40C1">
        <w:rPr>
          <w:rFonts w:ascii="Times New Roman" w:hAnsi="Times New Roman"/>
          <w:b/>
          <w:i w:val="0"/>
          <w:sz w:val="28"/>
          <w:lang w:val="nl-NL"/>
        </w:rPr>
        <w:t xml:space="preserve">ghị định </w:t>
      </w:r>
      <w:r w:rsidR="00C368A7" w:rsidRPr="008D40C1">
        <w:rPr>
          <w:rFonts w:ascii="Times New Roman" w:hAnsi="Times New Roman"/>
          <w:b/>
          <w:i w:val="0"/>
          <w:sz w:val="28"/>
          <w:lang w:val="nl-NL"/>
        </w:rPr>
        <w:t xml:space="preserve">về </w:t>
      </w:r>
      <w:r w:rsidR="00E305C4" w:rsidRPr="008D40C1">
        <w:rPr>
          <w:rFonts w:ascii="Times New Roman" w:hAnsi="Times New Roman"/>
          <w:b/>
          <w:i w:val="0"/>
          <w:sz w:val="28"/>
          <w:lang w:val="nl-NL"/>
        </w:rPr>
        <w:t>xử phạt vi phạ</w:t>
      </w:r>
      <w:r w:rsidR="00BE525A">
        <w:rPr>
          <w:rFonts w:ascii="Times New Roman" w:hAnsi="Times New Roman"/>
          <w:b/>
          <w:i w:val="0"/>
          <w:sz w:val="28"/>
          <w:lang w:val="nl-NL"/>
        </w:rPr>
        <w:t xml:space="preserve">m </w:t>
      </w:r>
      <w:r w:rsidR="00E305C4" w:rsidRPr="008D40C1">
        <w:rPr>
          <w:rFonts w:ascii="Times New Roman" w:hAnsi="Times New Roman"/>
          <w:b/>
          <w:i w:val="0"/>
          <w:sz w:val="28"/>
          <w:lang w:val="nl-NL"/>
        </w:rPr>
        <w:t>hành chính</w:t>
      </w:r>
      <w:r>
        <w:rPr>
          <w:rFonts w:ascii="Times New Roman" w:hAnsi="Times New Roman"/>
          <w:b/>
          <w:i w:val="0"/>
          <w:sz w:val="28"/>
          <w:lang w:val="nl-NL"/>
        </w:rPr>
        <w:t xml:space="preserve"> </w:t>
      </w:r>
      <w:r w:rsidR="00E305C4" w:rsidRPr="00BE525A">
        <w:rPr>
          <w:rFonts w:ascii="Times New Roman" w:hAnsi="Times New Roman"/>
          <w:b/>
          <w:i w:val="0"/>
          <w:spacing w:val="-4"/>
          <w:sz w:val="28"/>
          <w:lang w:val="nl-NL"/>
        </w:rPr>
        <w:t>trong</w:t>
      </w:r>
    </w:p>
    <w:p w:rsidR="00DF5B8B" w:rsidRPr="008D40C1" w:rsidRDefault="00E305C4" w:rsidP="00BE525A">
      <w:pPr>
        <w:pStyle w:val="Heading4"/>
        <w:spacing w:after="0" w:line="240" w:lineRule="auto"/>
        <w:ind w:right="-29"/>
        <w:jc w:val="center"/>
        <w:rPr>
          <w:rFonts w:ascii="Times New Roman" w:hAnsi="Times New Roman"/>
          <w:sz w:val="16"/>
          <w:szCs w:val="16"/>
          <w:lang w:val="nl-NL"/>
        </w:rPr>
      </w:pPr>
      <w:r w:rsidRPr="00BE525A">
        <w:rPr>
          <w:rFonts w:ascii="Times New Roman" w:hAnsi="Times New Roman"/>
          <w:b/>
          <w:i w:val="0"/>
          <w:spacing w:val="-4"/>
          <w:sz w:val="28"/>
          <w:lang w:val="nl-NL"/>
        </w:rPr>
        <w:t>lĩnh vực</w:t>
      </w:r>
      <w:r w:rsidR="00C368A7" w:rsidRPr="00BE525A">
        <w:rPr>
          <w:rFonts w:ascii="Times New Roman" w:hAnsi="Times New Roman"/>
          <w:b/>
          <w:i w:val="0"/>
          <w:spacing w:val="-4"/>
          <w:sz w:val="28"/>
          <w:lang w:val="nl-NL"/>
        </w:rPr>
        <w:t xml:space="preserve"> </w:t>
      </w:r>
      <w:r w:rsidRPr="00BE525A">
        <w:rPr>
          <w:rFonts w:ascii="Times New Roman" w:hAnsi="Times New Roman"/>
          <w:b/>
          <w:i w:val="0"/>
          <w:spacing w:val="-4"/>
          <w:sz w:val="28"/>
          <w:lang w:val="nl-NL"/>
        </w:rPr>
        <w:t>quốc phòng, cơ yếu</w:t>
      </w:r>
      <w:r w:rsidR="00C368A7" w:rsidRPr="00BE525A">
        <w:rPr>
          <w:rFonts w:ascii="Times New Roman" w:hAnsi="Times New Roman"/>
          <w:b/>
          <w:i w:val="0"/>
          <w:spacing w:val="-4"/>
          <w:sz w:val="28"/>
          <w:lang w:val="nl-NL"/>
        </w:rPr>
        <w:t>; quản lý, bảo vệ</w:t>
      </w:r>
      <w:r w:rsidR="00BE525A" w:rsidRPr="00BE525A">
        <w:rPr>
          <w:rFonts w:ascii="Times New Roman" w:hAnsi="Times New Roman"/>
          <w:b/>
          <w:i w:val="0"/>
          <w:spacing w:val="-4"/>
          <w:sz w:val="28"/>
          <w:lang w:val="nl-NL"/>
        </w:rPr>
        <w:t xml:space="preserve"> </w:t>
      </w:r>
      <w:r w:rsidR="00C368A7" w:rsidRPr="00BE525A">
        <w:rPr>
          <w:rFonts w:ascii="Times New Roman" w:hAnsi="Times New Roman"/>
          <w:b/>
          <w:i w:val="0"/>
          <w:spacing w:val="-4"/>
          <w:sz w:val="28"/>
          <w:lang w:val="nl-NL"/>
        </w:rPr>
        <w:t>biên giới quốc gia; quản lý</w:t>
      </w:r>
      <w:r w:rsidR="00C368A7" w:rsidRPr="008D40C1">
        <w:rPr>
          <w:rFonts w:ascii="Times New Roman" w:hAnsi="Times New Roman"/>
          <w:b/>
          <w:i w:val="0"/>
          <w:sz w:val="28"/>
          <w:lang w:val="nl-NL"/>
        </w:rPr>
        <w:t xml:space="preserve"> </w:t>
      </w:r>
      <w:r w:rsidR="00C368A7" w:rsidRPr="00BE525A">
        <w:rPr>
          <w:rFonts w:ascii="Times New Roman" w:hAnsi="Times New Roman"/>
          <w:b/>
          <w:i w:val="0"/>
          <w:spacing w:val="-8"/>
          <w:sz w:val="28"/>
          <w:lang w:val="nl-NL"/>
        </w:rPr>
        <w:t>các vùng biển, đảo và thềm lục địa của nước Cộng hòa xã hội chủ</w:t>
      </w:r>
      <w:r w:rsidR="008D40C1" w:rsidRPr="00BE525A">
        <w:rPr>
          <w:rFonts w:ascii="Times New Roman" w:hAnsi="Times New Roman"/>
          <w:b/>
          <w:i w:val="0"/>
          <w:spacing w:val="-8"/>
          <w:sz w:val="28"/>
          <w:lang w:val="nl-NL"/>
        </w:rPr>
        <w:t xml:space="preserve"> </w:t>
      </w:r>
      <w:r w:rsidR="00C368A7" w:rsidRPr="00BE525A">
        <w:rPr>
          <w:rFonts w:ascii="Times New Roman" w:hAnsi="Times New Roman"/>
          <w:b/>
          <w:i w:val="0"/>
          <w:spacing w:val="-8"/>
          <w:sz w:val="28"/>
          <w:lang w:val="nl-NL"/>
        </w:rPr>
        <w:t>nghĩa Việt Nam</w:t>
      </w:r>
    </w:p>
    <w:p w:rsidR="004D0DAA" w:rsidRDefault="009C4C4E" w:rsidP="00B16248">
      <w:pPr>
        <w:spacing w:after="0" w:line="240" w:lineRule="auto"/>
        <w:jc w:val="center"/>
        <w:rPr>
          <w:rFonts w:ascii="Times New Roman" w:hAnsi="Times New Roman"/>
          <w:sz w:val="28"/>
          <w:szCs w:val="28"/>
          <w:lang w:val="nl-NL"/>
        </w:rPr>
      </w:pPr>
      <w:r w:rsidRPr="009C4C4E">
        <w:rPr>
          <w:rFonts w:ascii="Times New Roman" w:hAnsi="Times New Roman"/>
          <w:i/>
          <w:sz w:val="28"/>
          <w:szCs w:val="28"/>
          <w:lang w:eastAsia="en-US"/>
        </w:rPr>
        <w:pict>
          <v:line id="_x0000_s1034" style="position:absolute;left:0;text-align:left;z-index:251659264" from="170.25pt,5.15pt" to="297.1pt,5.15pt"/>
        </w:pict>
      </w:r>
    </w:p>
    <w:p w:rsidR="00377445" w:rsidRDefault="007103A6" w:rsidP="00B16248">
      <w:pPr>
        <w:spacing w:after="0" w:line="240" w:lineRule="auto"/>
        <w:jc w:val="center"/>
        <w:rPr>
          <w:rFonts w:ascii="Times New Roman" w:hAnsi="Times New Roman"/>
          <w:sz w:val="28"/>
          <w:szCs w:val="28"/>
          <w:lang w:val="nl-NL"/>
        </w:rPr>
      </w:pPr>
      <w:r>
        <w:rPr>
          <w:rFonts w:ascii="Times New Roman" w:hAnsi="Times New Roman"/>
          <w:sz w:val="28"/>
          <w:szCs w:val="28"/>
          <w:lang w:val="nl-NL"/>
        </w:rPr>
        <w:t xml:space="preserve">     </w:t>
      </w:r>
    </w:p>
    <w:p w:rsidR="00DF5B8B" w:rsidRDefault="00E305C4" w:rsidP="001B163A">
      <w:pPr>
        <w:spacing w:after="0" w:line="240" w:lineRule="auto"/>
        <w:jc w:val="center"/>
        <w:rPr>
          <w:rFonts w:ascii="Times New Roman" w:hAnsi="Times New Roman"/>
          <w:sz w:val="28"/>
          <w:szCs w:val="28"/>
          <w:lang w:val="nl-NL"/>
        </w:rPr>
      </w:pPr>
      <w:r>
        <w:rPr>
          <w:rFonts w:ascii="Times New Roman" w:hAnsi="Times New Roman"/>
          <w:sz w:val="28"/>
          <w:szCs w:val="28"/>
          <w:lang w:val="nl-NL"/>
        </w:rPr>
        <w:t>Kính gửi: Chính phủ</w:t>
      </w:r>
      <w:r w:rsidR="00DC6A08">
        <w:rPr>
          <w:rFonts w:ascii="Times New Roman" w:hAnsi="Times New Roman"/>
          <w:sz w:val="28"/>
          <w:szCs w:val="28"/>
          <w:lang w:val="nl-NL"/>
        </w:rPr>
        <w:t>.</w:t>
      </w:r>
    </w:p>
    <w:p w:rsidR="00377445" w:rsidRDefault="00377445" w:rsidP="00B16248">
      <w:pPr>
        <w:spacing w:after="0" w:line="240" w:lineRule="auto"/>
        <w:jc w:val="center"/>
        <w:rPr>
          <w:rFonts w:ascii="Times New Roman" w:hAnsi="Times New Roman"/>
          <w:sz w:val="28"/>
          <w:szCs w:val="28"/>
          <w:lang w:val="nl-NL"/>
        </w:rPr>
      </w:pPr>
    </w:p>
    <w:p w:rsidR="003852E5" w:rsidRPr="007E6B35" w:rsidRDefault="00377445" w:rsidP="007E6B35">
      <w:pPr>
        <w:widowControl w:val="0"/>
        <w:spacing w:before="120" w:after="0" w:line="264" w:lineRule="auto"/>
        <w:ind w:firstLine="709"/>
        <w:jc w:val="both"/>
        <w:rPr>
          <w:rFonts w:ascii="Times New Roman" w:hAnsi="Times New Roman"/>
          <w:sz w:val="28"/>
          <w:szCs w:val="28"/>
          <w:lang w:val="nl-NL"/>
        </w:rPr>
      </w:pPr>
      <w:r w:rsidRPr="007E6B35">
        <w:rPr>
          <w:rFonts w:ascii="Times New Roman" w:hAnsi="Times New Roman"/>
          <w:iCs/>
          <w:sz w:val="28"/>
          <w:szCs w:val="28"/>
          <w:lang w:val="nl-NL"/>
        </w:rPr>
        <w:t>Thực hiện Kế hoạch triển khai thi hành Luật sửa đổi, bổ sung một số điều của Luật Xử lý vi phạm hành chính</w:t>
      </w:r>
      <w:r w:rsidR="003544E7" w:rsidRPr="007E6B35">
        <w:rPr>
          <w:rFonts w:ascii="Times New Roman" w:hAnsi="Times New Roman"/>
          <w:iCs/>
          <w:sz w:val="28"/>
          <w:szCs w:val="28"/>
          <w:lang w:val="nl-NL"/>
        </w:rPr>
        <w:t xml:space="preserve"> (VPHC)</w:t>
      </w:r>
      <w:r w:rsidR="00B628AD" w:rsidRPr="007E6B35">
        <w:rPr>
          <w:rFonts w:ascii="Times New Roman" w:hAnsi="Times New Roman"/>
          <w:iCs/>
          <w:sz w:val="28"/>
          <w:szCs w:val="28"/>
          <w:lang w:val="nl-NL"/>
        </w:rPr>
        <w:t xml:space="preserve"> năm 2020</w:t>
      </w:r>
      <w:r w:rsidRPr="007E6B35">
        <w:rPr>
          <w:rFonts w:ascii="Times New Roman" w:hAnsi="Times New Roman"/>
          <w:iCs/>
          <w:sz w:val="28"/>
          <w:szCs w:val="28"/>
          <w:lang w:val="nl-NL"/>
        </w:rPr>
        <w:t xml:space="preserve">, ban hành kèm theo Quyết định số 126/QĐ-TTg ngày 26/01/2021 của Thủ tướng Chính phủ; </w:t>
      </w:r>
      <w:r w:rsidR="000A7213" w:rsidRPr="007E6B35">
        <w:rPr>
          <w:rFonts w:ascii="Times New Roman" w:hAnsi="Times New Roman"/>
          <w:iCs/>
          <w:sz w:val="28"/>
          <w:szCs w:val="28"/>
          <w:lang w:val="nl-NL"/>
        </w:rPr>
        <w:t xml:space="preserve">trong đó, </w:t>
      </w:r>
      <w:r w:rsidRPr="007E6B35">
        <w:rPr>
          <w:rFonts w:ascii="Times New Roman" w:hAnsi="Times New Roman"/>
          <w:iCs/>
          <w:sz w:val="28"/>
          <w:szCs w:val="28"/>
          <w:lang w:val="nl-NL"/>
        </w:rPr>
        <w:t xml:space="preserve">giao Bộ Quốc phòng chủ trì, phối hợp với các bộ, ngành soạn thảo </w:t>
      </w:r>
      <w:r w:rsidRPr="007E6B35">
        <w:rPr>
          <w:rFonts w:ascii="Times New Roman" w:hAnsi="Times New Roman"/>
          <w:sz w:val="28"/>
          <w:szCs w:val="28"/>
          <w:lang w:val="pt-BR"/>
        </w:rPr>
        <w:t xml:space="preserve">Nghị định sửa đổi, bổ sung một số điều của các Nghị định về xử phạt </w:t>
      </w:r>
      <w:r w:rsidR="003544E7" w:rsidRPr="007E6B35">
        <w:rPr>
          <w:rFonts w:ascii="Times New Roman" w:hAnsi="Times New Roman"/>
          <w:sz w:val="28"/>
          <w:szCs w:val="28"/>
          <w:lang w:val="pt-BR"/>
        </w:rPr>
        <w:t>VPHC</w:t>
      </w:r>
      <w:r w:rsidRPr="007E6B35">
        <w:rPr>
          <w:rFonts w:ascii="Times New Roman" w:hAnsi="Times New Roman"/>
          <w:sz w:val="28"/>
          <w:szCs w:val="28"/>
          <w:lang w:val="pt-BR"/>
        </w:rPr>
        <w:t xml:space="preserve"> trong lĩnh vực quốc phòng, cơ yếu; quản lý, bảo vệ biên giới quốc gia</w:t>
      </w:r>
      <w:r w:rsidR="00B628AD" w:rsidRPr="007E6B35">
        <w:rPr>
          <w:rFonts w:ascii="Times New Roman" w:hAnsi="Times New Roman"/>
          <w:sz w:val="28"/>
          <w:szCs w:val="28"/>
          <w:lang w:val="pt-BR"/>
        </w:rPr>
        <w:t>;</w:t>
      </w:r>
      <w:r w:rsidRPr="007E6B35">
        <w:rPr>
          <w:rFonts w:ascii="Times New Roman" w:hAnsi="Times New Roman"/>
          <w:sz w:val="28"/>
          <w:szCs w:val="28"/>
          <w:lang w:val="pt-BR"/>
        </w:rPr>
        <w:t xml:space="preserve"> quản lý các vùng biển, đảo và thềm lục địa của nước Cộng hòa xã hội chủ nghĩa Việt Nam</w:t>
      </w:r>
      <w:r w:rsidR="000A7213" w:rsidRPr="007E6B35">
        <w:rPr>
          <w:rFonts w:ascii="Times New Roman" w:hAnsi="Times New Roman"/>
          <w:sz w:val="28"/>
          <w:szCs w:val="28"/>
          <w:lang w:val="pt-BR"/>
        </w:rPr>
        <w:t>, Bộ Quốc phòng đã chủ trì, phối hợp với các bộ, ngành, địa phương tổ</w:t>
      </w:r>
      <w:r w:rsidR="00DC1671" w:rsidRPr="007E6B35">
        <w:rPr>
          <w:rFonts w:ascii="Times New Roman" w:hAnsi="Times New Roman"/>
          <w:sz w:val="28"/>
          <w:szCs w:val="28"/>
          <w:lang w:val="pt-BR"/>
        </w:rPr>
        <w:t xml:space="preserve">ng kết tình hình thi hành </w:t>
      </w:r>
      <w:r w:rsidR="007E6B35" w:rsidRPr="007E6B35">
        <w:rPr>
          <w:rFonts w:ascii="Times New Roman" w:hAnsi="Times New Roman"/>
          <w:sz w:val="28"/>
          <w:szCs w:val="28"/>
          <w:lang w:val="nl-NL"/>
        </w:rPr>
        <w:t>N</w:t>
      </w:r>
      <w:r w:rsidR="007E6B35" w:rsidRPr="007E6B35">
        <w:rPr>
          <w:rFonts w:ascii="Times New Roman" w:hAnsi="Times New Roman"/>
          <w:sz w:val="28"/>
          <w:szCs w:val="28"/>
          <w:lang w:val="vi-VN"/>
        </w:rPr>
        <w:t>ghị định</w:t>
      </w:r>
      <w:r w:rsidR="007E6B35" w:rsidRPr="007E6B35">
        <w:rPr>
          <w:rFonts w:ascii="Times New Roman" w:hAnsi="Times New Roman"/>
          <w:sz w:val="28"/>
          <w:szCs w:val="28"/>
          <w:lang w:val="nl-NL"/>
        </w:rPr>
        <w:t xml:space="preserve"> s</w:t>
      </w:r>
      <w:r w:rsidR="007E6B35" w:rsidRPr="007E6B35">
        <w:rPr>
          <w:rFonts w:ascii="Times New Roman" w:hAnsi="Times New Roman"/>
          <w:sz w:val="28"/>
          <w:szCs w:val="28"/>
          <w:lang w:val="vi-VN"/>
        </w:rPr>
        <w:t>ố 120/2013/NĐ-CP</w:t>
      </w:r>
      <w:r w:rsidR="007E6B35" w:rsidRPr="007E6B35">
        <w:rPr>
          <w:rFonts w:ascii="Times New Roman" w:hAnsi="Times New Roman"/>
          <w:bCs/>
          <w:sz w:val="28"/>
          <w:szCs w:val="28"/>
          <w:lang w:val="vi-VN"/>
        </w:rPr>
        <w:t xml:space="preserve"> ngày 09/10/2013</w:t>
      </w:r>
      <w:r w:rsidR="007E6B35" w:rsidRPr="007E6B35">
        <w:rPr>
          <w:rFonts w:ascii="Times New Roman" w:hAnsi="Times New Roman"/>
          <w:bCs/>
          <w:sz w:val="28"/>
          <w:szCs w:val="28"/>
          <w:lang w:val="nl-NL"/>
        </w:rPr>
        <w:t xml:space="preserve"> quy định xử phạt VPHC trong lĩnh vực quốc phòng, cơ yếu (sau đây viết gọn là </w:t>
      </w:r>
      <w:r w:rsidR="007E6B35" w:rsidRPr="007E6B35">
        <w:rPr>
          <w:rFonts w:ascii="Times New Roman" w:hAnsi="Times New Roman"/>
          <w:sz w:val="28"/>
          <w:szCs w:val="28"/>
          <w:lang w:val="nl-NL"/>
        </w:rPr>
        <w:t>N</w:t>
      </w:r>
      <w:r w:rsidR="007E6B35" w:rsidRPr="007E6B35">
        <w:rPr>
          <w:rFonts w:ascii="Times New Roman" w:hAnsi="Times New Roman"/>
          <w:sz w:val="28"/>
          <w:szCs w:val="28"/>
          <w:lang w:val="vi-VN"/>
        </w:rPr>
        <w:t>ghị định</w:t>
      </w:r>
      <w:r w:rsidR="007E6B35" w:rsidRPr="007E6B35">
        <w:rPr>
          <w:rFonts w:ascii="Times New Roman" w:hAnsi="Times New Roman"/>
          <w:sz w:val="28"/>
          <w:szCs w:val="28"/>
          <w:lang w:val="nl-NL"/>
        </w:rPr>
        <w:t xml:space="preserve"> s</w:t>
      </w:r>
      <w:r w:rsidR="007E6B35" w:rsidRPr="007E6B35">
        <w:rPr>
          <w:rFonts w:ascii="Times New Roman" w:hAnsi="Times New Roman"/>
          <w:sz w:val="28"/>
          <w:szCs w:val="28"/>
          <w:lang w:val="vi-VN"/>
        </w:rPr>
        <w:t>ố 120/2013/NĐ-CP</w:t>
      </w:r>
      <w:r w:rsidR="007E6B35" w:rsidRPr="007E6B35">
        <w:rPr>
          <w:rFonts w:ascii="Times New Roman" w:hAnsi="Times New Roman"/>
          <w:sz w:val="28"/>
          <w:szCs w:val="28"/>
          <w:lang w:val="nl-NL"/>
        </w:rPr>
        <w:t>)</w:t>
      </w:r>
      <w:r w:rsidR="007E6B35" w:rsidRPr="007E6B35">
        <w:rPr>
          <w:rFonts w:ascii="Times New Roman" w:hAnsi="Times New Roman"/>
          <w:bCs/>
          <w:sz w:val="28"/>
          <w:szCs w:val="28"/>
          <w:lang w:val="nl-NL"/>
        </w:rPr>
        <w:t xml:space="preserve">; Nghị định số 169/2013/NĐ-CP ngày 12/11/2013 </w:t>
      </w:r>
      <w:r w:rsidR="007E6B35" w:rsidRPr="007E6B35">
        <w:rPr>
          <w:rFonts w:ascii="Times New Roman" w:hAnsi="Times New Roman"/>
          <w:iCs/>
          <w:sz w:val="28"/>
          <w:szCs w:val="28"/>
          <w:lang w:val="nl-NL"/>
        </w:rPr>
        <w:t>quy định xử phạt VPHC</w:t>
      </w:r>
      <w:r w:rsidR="007E6B35" w:rsidRPr="007E6B35">
        <w:rPr>
          <w:rFonts w:ascii="Times New Roman" w:hAnsi="Times New Roman"/>
          <w:iCs/>
          <w:sz w:val="28"/>
          <w:szCs w:val="28"/>
          <w:lang w:val="vi-VN"/>
        </w:rPr>
        <w:t xml:space="preserve"> trong lĩnh vực quản lý, bảo vệ biên giới quốc gia</w:t>
      </w:r>
      <w:r w:rsidR="007E6B35" w:rsidRPr="007E6B35">
        <w:rPr>
          <w:rFonts w:ascii="Times New Roman" w:hAnsi="Times New Roman"/>
          <w:iCs/>
          <w:sz w:val="28"/>
          <w:szCs w:val="28"/>
          <w:lang w:val="nl-NL"/>
        </w:rPr>
        <w:t xml:space="preserve">, được thay thế bởi </w:t>
      </w:r>
      <w:r w:rsidR="007E6B35" w:rsidRPr="007E6B35">
        <w:rPr>
          <w:rFonts w:ascii="Times New Roman" w:hAnsi="Times New Roman"/>
          <w:bCs/>
          <w:sz w:val="28"/>
          <w:szCs w:val="28"/>
          <w:lang w:val="nl-NL"/>
        </w:rPr>
        <w:t xml:space="preserve">Nghị định số </w:t>
      </w:r>
      <w:r w:rsidR="007E6B35" w:rsidRPr="007E6B35">
        <w:rPr>
          <w:rFonts w:ascii="Times New Roman" w:hAnsi="Times New Roman"/>
          <w:sz w:val="28"/>
          <w:szCs w:val="28"/>
          <w:lang w:val="vi-VN"/>
        </w:rPr>
        <w:t>96/2020/NĐ-CP</w:t>
      </w:r>
      <w:r w:rsidR="007E6B35" w:rsidRPr="007E6B35">
        <w:rPr>
          <w:rFonts w:ascii="Times New Roman" w:hAnsi="Times New Roman"/>
          <w:bCs/>
          <w:sz w:val="28"/>
          <w:szCs w:val="28"/>
          <w:lang w:val="vi-VN"/>
        </w:rPr>
        <w:t xml:space="preserve"> ngày 24/8/2020</w:t>
      </w:r>
      <w:r w:rsidR="007E6B35" w:rsidRPr="007E6B35">
        <w:rPr>
          <w:rFonts w:ascii="Times New Roman" w:hAnsi="Times New Roman"/>
          <w:bCs/>
          <w:sz w:val="28"/>
          <w:szCs w:val="28"/>
          <w:lang w:val="nl-NL"/>
        </w:rPr>
        <w:t xml:space="preserve"> (sau đây viết gọn là Nghị định số 169/2013/NĐ-CP) và Nghị định số </w:t>
      </w:r>
      <w:r w:rsidR="007E6B35" w:rsidRPr="007E6B35">
        <w:rPr>
          <w:rFonts w:ascii="Times New Roman" w:hAnsi="Times New Roman"/>
          <w:sz w:val="28"/>
          <w:szCs w:val="28"/>
          <w:lang w:val="vi-VN"/>
        </w:rPr>
        <w:t>162/2013/NĐ-CP</w:t>
      </w:r>
      <w:r w:rsidR="007E6B35" w:rsidRPr="007E6B35">
        <w:rPr>
          <w:rFonts w:ascii="Times New Roman" w:hAnsi="Times New Roman"/>
          <w:bCs/>
          <w:sz w:val="28"/>
          <w:szCs w:val="28"/>
          <w:lang w:val="vi-VN"/>
        </w:rPr>
        <w:t xml:space="preserve"> ngày 12/11/2013</w:t>
      </w:r>
      <w:r w:rsidR="007E6B35" w:rsidRPr="007E6B35">
        <w:rPr>
          <w:rFonts w:ascii="Times New Roman" w:hAnsi="Times New Roman"/>
          <w:bCs/>
          <w:sz w:val="28"/>
          <w:szCs w:val="28"/>
          <w:lang w:val="nl-NL"/>
        </w:rPr>
        <w:t xml:space="preserve"> </w:t>
      </w:r>
      <w:r w:rsidR="007E6B35" w:rsidRPr="007E6B35">
        <w:rPr>
          <w:rFonts w:ascii="Times New Roman" w:hAnsi="Times New Roman"/>
          <w:iCs/>
          <w:sz w:val="28"/>
          <w:szCs w:val="28"/>
          <w:lang w:val="vi-VN"/>
        </w:rPr>
        <w:t xml:space="preserve">quy định về xử phạt VPHC trên các vùng biển, đảo và thềm </w:t>
      </w:r>
      <w:r w:rsidR="007E6B35" w:rsidRPr="007E6B35">
        <w:rPr>
          <w:rFonts w:ascii="Times New Roman" w:hAnsi="Times New Roman"/>
          <w:iCs/>
          <w:sz w:val="28"/>
          <w:szCs w:val="28"/>
          <w:lang w:val="nl-NL"/>
        </w:rPr>
        <w:t>l</w:t>
      </w:r>
      <w:r w:rsidR="007E6B35" w:rsidRPr="007E6B35">
        <w:rPr>
          <w:rFonts w:ascii="Times New Roman" w:hAnsi="Times New Roman"/>
          <w:iCs/>
          <w:sz w:val="28"/>
          <w:szCs w:val="28"/>
          <w:lang w:val="vi-VN"/>
        </w:rPr>
        <w:t>ục địa của nước Cộng hòa xã hội chủ nghĩa Việt Nam</w:t>
      </w:r>
      <w:r w:rsidR="007E6B35" w:rsidRPr="007E6B35">
        <w:rPr>
          <w:rFonts w:ascii="Times New Roman" w:hAnsi="Times New Roman"/>
          <w:iCs/>
          <w:sz w:val="28"/>
          <w:szCs w:val="28"/>
          <w:lang w:val="nl-NL"/>
        </w:rPr>
        <w:t xml:space="preserve">, được sửa đổi, bổ sung một số điều tại Nghị định </w:t>
      </w:r>
      <w:r w:rsidR="007E6B35" w:rsidRPr="007E6B35">
        <w:rPr>
          <w:rFonts w:ascii="Times New Roman" w:hAnsi="Times New Roman"/>
          <w:sz w:val="28"/>
          <w:szCs w:val="28"/>
          <w:lang w:val="vi-VN"/>
        </w:rPr>
        <w:t xml:space="preserve">số 23/2017/NĐ-CP </w:t>
      </w:r>
      <w:r w:rsidR="007E6B35" w:rsidRPr="007E6B35">
        <w:rPr>
          <w:rFonts w:ascii="Times New Roman" w:hAnsi="Times New Roman"/>
          <w:bCs/>
          <w:sz w:val="28"/>
          <w:szCs w:val="28"/>
          <w:lang w:val="vi-VN"/>
        </w:rPr>
        <w:t>ngày 13/3/2017</w:t>
      </w:r>
      <w:r w:rsidR="007E6B35" w:rsidRPr="007E6B35">
        <w:rPr>
          <w:rFonts w:ascii="Times New Roman" w:hAnsi="Times New Roman"/>
          <w:bCs/>
          <w:sz w:val="28"/>
          <w:szCs w:val="28"/>
          <w:lang w:val="nl-NL"/>
        </w:rPr>
        <w:t xml:space="preserve"> (sau đây viết gọn là Nghị định số </w:t>
      </w:r>
      <w:r w:rsidR="007E6B35" w:rsidRPr="007E6B35">
        <w:rPr>
          <w:rFonts w:ascii="Times New Roman" w:hAnsi="Times New Roman"/>
          <w:sz w:val="28"/>
          <w:szCs w:val="28"/>
          <w:lang w:val="vi-VN"/>
        </w:rPr>
        <w:t>162/2013/NĐ-CP</w:t>
      </w:r>
      <w:r w:rsidR="007E6B35" w:rsidRPr="007E6B35">
        <w:rPr>
          <w:rFonts w:ascii="Times New Roman" w:hAnsi="Times New Roman"/>
          <w:bCs/>
          <w:sz w:val="28"/>
          <w:szCs w:val="28"/>
          <w:lang w:val="vi-VN"/>
        </w:rPr>
        <w:t xml:space="preserve"> ngày 12/11/2013</w:t>
      </w:r>
      <w:r w:rsidR="007E6B35" w:rsidRPr="007E6B35">
        <w:rPr>
          <w:rFonts w:ascii="Times New Roman" w:hAnsi="Times New Roman"/>
          <w:bCs/>
          <w:sz w:val="28"/>
          <w:szCs w:val="28"/>
          <w:lang w:val="nl-NL"/>
        </w:rPr>
        <w:t>)</w:t>
      </w:r>
      <w:r w:rsidR="00D52DD3" w:rsidRPr="007E6B35">
        <w:rPr>
          <w:rFonts w:ascii="Times New Roman" w:hAnsi="Times New Roman"/>
          <w:sz w:val="28"/>
          <w:szCs w:val="28"/>
          <w:lang w:val="nl-NL"/>
        </w:rPr>
        <w:t>.</w:t>
      </w:r>
    </w:p>
    <w:p w:rsidR="00DF5B8B" w:rsidRPr="001B163A" w:rsidRDefault="00D52DD3" w:rsidP="001B163A">
      <w:pPr>
        <w:widowControl w:val="0"/>
        <w:spacing w:before="120" w:after="0" w:line="264" w:lineRule="auto"/>
        <w:ind w:firstLine="709"/>
        <w:jc w:val="both"/>
        <w:rPr>
          <w:rFonts w:ascii="Times New Roman" w:hAnsi="Times New Roman"/>
          <w:sz w:val="28"/>
          <w:szCs w:val="28"/>
          <w:lang w:val="nl-NL"/>
        </w:rPr>
      </w:pPr>
      <w:r w:rsidRPr="001B163A">
        <w:rPr>
          <w:rFonts w:ascii="Times New Roman" w:hAnsi="Times New Roman"/>
          <w:sz w:val="28"/>
          <w:szCs w:val="28"/>
          <w:lang w:val="nl-NL"/>
        </w:rPr>
        <w:t>Bộ Quốc phòng t</w:t>
      </w:r>
      <w:r w:rsidR="00E305C4" w:rsidRPr="001B163A">
        <w:rPr>
          <w:rFonts w:ascii="Times New Roman" w:hAnsi="Times New Roman"/>
          <w:sz w:val="28"/>
          <w:szCs w:val="28"/>
          <w:lang w:val="vi-VN" w:eastAsia="vi-VN" w:bidi="vi-VN"/>
        </w:rPr>
        <w:t>rân trọng báo cáo Chính phủ như sau</w:t>
      </w:r>
      <w:r w:rsidR="000F6DB7" w:rsidRPr="001B163A">
        <w:rPr>
          <w:rFonts w:ascii="Times New Roman" w:hAnsi="Times New Roman"/>
          <w:sz w:val="28"/>
          <w:szCs w:val="28"/>
          <w:lang w:val="nl-NL" w:eastAsia="vi-VN" w:bidi="vi-VN"/>
        </w:rPr>
        <w:t>:</w:t>
      </w:r>
    </w:p>
    <w:p w:rsidR="000919D1" w:rsidRPr="001B163A" w:rsidRDefault="0056298A"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 xml:space="preserve">I. </w:t>
      </w:r>
      <w:r w:rsidR="000919D1" w:rsidRPr="001B163A">
        <w:rPr>
          <w:rFonts w:ascii="Times New Roman" w:hAnsi="Times New Roman"/>
          <w:b/>
          <w:sz w:val="28"/>
          <w:szCs w:val="28"/>
          <w:lang w:val="nl-NL"/>
        </w:rPr>
        <w:t>KẾT QUẢ TRIỂ</w:t>
      </w:r>
      <w:r w:rsidR="0042650C" w:rsidRPr="001B163A">
        <w:rPr>
          <w:rFonts w:ascii="Times New Roman" w:hAnsi="Times New Roman"/>
          <w:b/>
          <w:sz w:val="28"/>
          <w:szCs w:val="28"/>
          <w:lang w:val="nl-NL"/>
        </w:rPr>
        <w:t xml:space="preserve">N KHAI THI HÀNH </w:t>
      </w:r>
      <w:r w:rsidR="00B86513" w:rsidRPr="001B163A">
        <w:rPr>
          <w:rFonts w:ascii="Times New Roman" w:hAnsi="Times New Roman"/>
          <w:b/>
          <w:sz w:val="28"/>
          <w:szCs w:val="28"/>
          <w:lang w:val="nl-NL"/>
        </w:rPr>
        <w:t xml:space="preserve">CÁC </w:t>
      </w:r>
      <w:r w:rsidR="000919D1" w:rsidRPr="001B163A">
        <w:rPr>
          <w:rFonts w:ascii="Times New Roman" w:hAnsi="Times New Roman"/>
          <w:b/>
          <w:sz w:val="28"/>
          <w:szCs w:val="28"/>
          <w:lang w:val="nl-NL"/>
        </w:rPr>
        <w:t>NGHỊ ĐỊNH</w:t>
      </w:r>
    </w:p>
    <w:p w:rsidR="002B7F1A" w:rsidRPr="001B163A" w:rsidRDefault="002B7F1A" w:rsidP="001B163A">
      <w:pPr>
        <w:pStyle w:val="NormalWeb"/>
        <w:widowControl w:val="0"/>
        <w:shd w:val="clear" w:color="auto" w:fill="FFFFFF"/>
        <w:spacing w:before="120" w:beforeAutospacing="0" w:after="0" w:afterAutospacing="0" w:line="264" w:lineRule="auto"/>
        <w:ind w:firstLine="709"/>
        <w:jc w:val="both"/>
        <w:rPr>
          <w:b/>
          <w:bCs/>
          <w:sz w:val="28"/>
          <w:szCs w:val="28"/>
          <w:lang w:val="af-ZA"/>
        </w:rPr>
      </w:pPr>
      <w:r w:rsidRPr="001B163A">
        <w:rPr>
          <w:b/>
          <w:bCs/>
          <w:sz w:val="28"/>
          <w:szCs w:val="28"/>
          <w:lang w:val="af-ZA"/>
        </w:rPr>
        <w:t xml:space="preserve">1. Công tác triển khai thi hành </w:t>
      </w:r>
      <w:r w:rsidR="00B86513" w:rsidRPr="001B163A">
        <w:rPr>
          <w:b/>
          <w:bCs/>
          <w:sz w:val="28"/>
          <w:szCs w:val="28"/>
          <w:lang w:val="af-ZA"/>
        </w:rPr>
        <w:t>các</w:t>
      </w:r>
      <w:r w:rsidRPr="001B163A">
        <w:rPr>
          <w:b/>
          <w:bCs/>
          <w:sz w:val="28"/>
          <w:szCs w:val="28"/>
          <w:lang w:val="af-ZA"/>
        </w:rPr>
        <w:t xml:space="preserve"> Nghị định</w:t>
      </w:r>
    </w:p>
    <w:p w:rsidR="002B7F1A" w:rsidRPr="001B163A" w:rsidRDefault="002B7F1A" w:rsidP="001B163A">
      <w:pPr>
        <w:widowControl w:val="0"/>
        <w:spacing w:before="120" w:after="0" w:line="264" w:lineRule="auto"/>
        <w:ind w:firstLine="709"/>
        <w:jc w:val="both"/>
        <w:rPr>
          <w:rFonts w:ascii="Times New Roman" w:hAnsi="Times New Roman"/>
          <w:sz w:val="28"/>
          <w:szCs w:val="28"/>
          <w:lang w:val="nl-NL"/>
        </w:rPr>
      </w:pPr>
      <w:r w:rsidRPr="001B163A">
        <w:rPr>
          <w:rFonts w:ascii="Times New Roman" w:hAnsi="Times New Roman"/>
          <w:sz w:val="28"/>
          <w:szCs w:val="28"/>
          <w:lang w:val="nl-NL"/>
        </w:rPr>
        <w:t xml:space="preserve">Ngay sau khi Chính phủ ban hành </w:t>
      </w:r>
      <w:r w:rsidR="00B86513" w:rsidRPr="001B163A">
        <w:rPr>
          <w:rFonts w:ascii="Times New Roman" w:hAnsi="Times New Roman"/>
          <w:sz w:val="28"/>
          <w:szCs w:val="28"/>
          <w:lang w:val="nl-NL"/>
        </w:rPr>
        <w:t>các</w:t>
      </w:r>
      <w:r w:rsidRPr="001B163A">
        <w:rPr>
          <w:rFonts w:ascii="Times New Roman" w:hAnsi="Times New Roman"/>
          <w:sz w:val="28"/>
          <w:szCs w:val="28"/>
          <w:lang w:val="nl-NL"/>
        </w:rPr>
        <w:t xml:space="preserve"> Nghị định, </w:t>
      </w:r>
      <w:r w:rsidR="005227BC" w:rsidRPr="001B163A">
        <w:rPr>
          <w:rFonts w:ascii="Times New Roman" w:hAnsi="Times New Roman"/>
          <w:sz w:val="28"/>
          <w:szCs w:val="28"/>
          <w:lang w:val="nl-NL"/>
        </w:rPr>
        <w:t>các bộ, ngành, đị</w:t>
      </w:r>
      <w:r w:rsidR="001C471E" w:rsidRPr="001B163A">
        <w:rPr>
          <w:rFonts w:ascii="Times New Roman" w:hAnsi="Times New Roman"/>
          <w:sz w:val="28"/>
          <w:szCs w:val="28"/>
          <w:lang w:val="nl-NL"/>
        </w:rPr>
        <w:t xml:space="preserve">a phương đã lãnh đạo, chỉ đạo tổ chức triển khai thi hành </w:t>
      </w:r>
      <w:r w:rsidR="00260D34" w:rsidRPr="001B163A">
        <w:rPr>
          <w:rFonts w:ascii="Times New Roman" w:hAnsi="Times New Roman"/>
          <w:sz w:val="28"/>
          <w:szCs w:val="28"/>
          <w:lang w:val="nl-NL"/>
        </w:rPr>
        <w:t xml:space="preserve">các </w:t>
      </w:r>
      <w:r w:rsidR="001C471E" w:rsidRPr="001B163A">
        <w:rPr>
          <w:rFonts w:ascii="Times New Roman" w:hAnsi="Times New Roman"/>
          <w:sz w:val="28"/>
          <w:szCs w:val="28"/>
          <w:lang w:val="nl-NL"/>
        </w:rPr>
        <w:t>Nghị định đến cơ quan, đơn vị thuộc quyền</w:t>
      </w:r>
      <w:r w:rsidR="006B4B4F" w:rsidRPr="001B163A">
        <w:rPr>
          <w:rFonts w:ascii="Times New Roman" w:hAnsi="Times New Roman"/>
          <w:sz w:val="28"/>
          <w:szCs w:val="28"/>
          <w:lang w:val="nl-NL"/>
        </w:rPr>
        <w:t xml:space="preserve"> bảo đảm kịp thời, hiệu quả.</w:t>
      </w:r>
      <w:r w:rsidR="00E407AF">
        <w:rPr>
          <w:rFonts w:ascii="Times New Roman" w:hAnsi="Times New Roman"/>
          <w:sz w:val="28"/>
          <w:szCs w:val="28"/>
          <w:lang w:val="nl-NL"/>
        </w:rPr>
        <w:t xml:space="preserve"> </w:t>
      </w:r>
      <w:r w:rsidRPr="001B163A">
        <w:rPr>
          <w:rFonts w:ascii="Times New Roman" w:hAnsi="Times New Roman"/>
          <w:sz w:val="28"/>
          <w:szCs w:val="28"/>
          <w:lang w:val="nl-NL"/>
        </w:rPr>
        <w:t xml:space="preserve">Bộ Quốc phòng đã lãnh đạo, chỉ đạo cơ quan, đơn vị các cấp làm tốt công tác tuyên truyền, phổ biến, triển khai thực hiện Nghị định, giáo dục nâng cao nhận thức, trách nhiệm cho </w:t>
      </w:r>
      <w:r w:rsidRPr="001B163A">
        <w:rPr>
          <w:rFonts w:ascii="Times New Roman" w:hAnsi="Times New Roman"/>
          <w:sz w:val="28"/>
          <w:szCs w:val="28"/>
          <w:lang w:val="nl-NL"/>
        </w:rPr>
        <w:lastRenderedPageBreak/>
        <w:t xml:space="preserve">cán bộ, chiến sĩ chấp hành nghiêm pháp luật nhà nước, kỷ luật quân đội nói chung, quy định của các Nghị định nói riêng; đưa nội dung </w:t>
      </w:r>
      <w:r w:rsidR="00B86513" w:rsidRPr="001B163A">
        <w:rPr>
          <w:rFonts w:ascii="Times New Roman" w:hAnsi="Times New Roman"/>
          <w:sz w:val="28"/>
          <w:szCs w:val="28"/>
          <w:lang w:val="nl-NL"/>
        </w:rPr>
        <w:t>các</w:t>
      </w:r>
      <w:r w:rsidRPr="001B163A">
        <w:rPr>
          <w:rFonts w:ascii="Times New Roman" w:hAnsi="Times New Roman"/>
          <w:sz w:val="28"/>
          <w:szCs w:val="28"/>
          <w:lang w:val="nl-NL"/>
        </w:rPr>
        <w:t xml:space="preserve"> Nghị định vào Kế hoạch công tác phổ biến, giáo dục pháp luật trong Quân đội để triển khai đồng bộ, nền nếp ở các cấp. Cùng với đó, Bộ Quốc phòng đã triển khai thực hiện nghiêm quy định về kiểm tra, xử lý kỷ luật trong thi hành pháp luật về xử lý </w:t>
      </w:r>
      <w:r w:rsidR="003544E7" w:rsidRPr="001B163A">
        <w:rPr>
          <w:rFonts w:ascii="Times New Roman" w:hAnsi="Times New Roman"/>
          <w:sz w:val="28"/>
          <w:szCs w:val="28"/>
          <w:lang w:val="nl-NL"/>
        </w:rPr>
        <w:t>VPHC</w:t>
      </w:r>
      <w:r w:rsidRPr="001B163A">
        <w:rPr>
          <w:rFonts w:ascii="Times New Roman" w:hAnsi="Times New Roman"/>
          <w:sz w:val="28"/>
          <w:szCs w:val="28"/>
          <w:lang w:val="nl-NL"/>
        </w:rPr>
        <w:t xml:space="preserve">, xác định đây là một biện pháp bảo đảm cho việc thực hiện </w:t>
      </w:r>
      <w:r w:rsidR="00B86513" w:rsidRPr="001B163A">
        <w:rPr>
          <w:rFonts w:ascii="Times New Roman" w:hAnsi="Times New Roman"/>
          <w:sz w:val="28"/>
          <w:szCs w:val="28"/>
          <w:lang w:val="nl-NL"/>
        </w:rPr>
        <w:t>các</w:t>
      </w:r>
      <w:r w:rsidRPr="001B163A">
        <w:rPr>
          <w:rFonts w:ascii="Times New Roman" w:hAnsi="Times New Roman"/>
          <w:sz w:val="28"/>
          <w:szCs w:val="28"/>
          <w:lang w:val="nl-NL"/>
        </w:rPr>
        <w:t xml:space="preserve"> Nghị định này.</w:t>
      </w:r>
      <w:r w:rsidR="00EB10CD" w:rsidRPr="001B163A">
        <w:rPr>
          <w:rFonts w:ascii="Times New Roman" w:hAnsi="Times New Roman"/>
          <w:sz w:val="28"/>
          <w:szCs w:val="28"/>
          <w:lang w:val="nl-NL"/>
        </w:rPr>
        <w:t xml:space="preserve"> </w:t>
      </w:r>
      <w:r w:rsidR="005227BC" w:rsidRPr="001B163A">
        <w:rPr>
          <w:rFonts w:ascii="Times New Roman" w:hAnsi="Times New Roman"/>
          <w:sz w:val="28"/>
          <w:szCs w:val="28"/>
          <w:lang w:val="nl-NL"/>
        </w:rPr>
        <w:t>C</w:t>
      </w:r>
      <w:r w:rsidRPr="001B163A">
        <w:rPr>
          <w:rFonts w:ascii="Times New Roman" w:hAnsi="Times New Roman"/>
          <w:sz w:val="28"/>
          <w:szCs w:val="28"/>
          <w:lang w:val="nl-NL"/>
        </w:rPr>
        <w:t>ơ quan, đơn vị</w:t>
      </w:r>
      <w:r w:rsidR="005227BC" w:rsidRPr="001B163A">
        <w:rPr>
          <w:rFonts w:ascii="Times New Roman" w:hAnsi="Times New Roman"/>
          <w:sz w:val="28"/>
          <w:szCs w:val="28"/>
          <w:lang w:val="nl-NL"/>
        </w:rPr>
        <w:t xml:space="preserve"> các cấp, đặc biệt là cơ quan, đơn vị</w:t>
      </w:r>
      <w:r w:rsidRPr="001B163A">
        <w:rPr>
          <w:rFonts w:ascii="Times New Roman" w:hAnsi="Times New Roman"/>
          <w:sz w:val="28"/>
          <w:szCs w:val="28"/>
          <w:lang w:val="nl-NL"/>
        </w:rPr>
        <w:t xml:space="preserve"> có thẩm quyền quản lý, xử lý </w:t>
      </w:r>
      <w:r w:rsidR="003544E7" w:rsidRPr="001B163A">
        <w:rPr>
          <w:rFonts w:ascii="Times New Roman" w:hAnsi="Times New Roman"/>
          <w:sz w:val="28"/>
          <w:szCs w:val="28"/>
          <w:lang w:val="nl-NL"/>
        </w:rPr>
        <w:t>VPHC</w:t>
      </w:r>
      <w:r w:rsidRPr="001B163A">
        <w:rPr>
          <w:rFonts w:ascii="Times New Roman" w:hAnsi="Times New Roman"/>
          <w:sz w:val="28"/>
          <w:szCs w:val="28"/>
          <w:lang w:val="nl-NL"/>
        </w:rPr>
        <w:t xml:space="preserve"> </w:t>
      </w:r>
      <w:r w:rsidR="0093096A" w:rsidRPr="001B163A">
        <w:rPr>
          <w:rFonts w:ascii="Times New Roman" w:hAnsi="Times New Roman"/>
          <w:sz w:val="28"/>
          <w:szCs w:val="28"/>
          <w:lang w:val="nl-NL"/>
        </w:rPr>
        <w:t xml:space="preserve">(Bộ đội Biên phòng, Cảnh sát biển Việt Nam, Ban Cơ yếu Chính phủ, Thanh tra </w:t>
      </w:r>
      <w:r w:rsidR="00403BC0" w:rsidRPr="001B163A">
        <w:rPr>
          <w:rFonts w:ascii="Times New Roman" w:hAnsi="Times New Roman"/>
          <w:sz w:val="28"/>
          <w:szCs w:val="28"/>
          <w:lang w:val="nl-NL"/>
        </w:rPr>
        <w:t>q</w:t>
      </w:r>
      <w:r w:rsidR="0093096A" w:rsidRPr="001B163A">
        <w:rPr>
          <w:rFonts w:ascii="Times New Roman" w:hAnsi="Times New Roman"/>
          <w:sz w:val="28"/>
          <w:szCs w:val="28"/>
          <w:lang w:val="nl-NL"/>
        </w:rPr>
        <w:t>uốc phòng,</w:t>
      </w:r>
      <w:r w:rsidR="00403BC0" w:rsidRPr="001B163A">
        <w:rPr>
          <w:rFonts w:ascii="Times New Roman" w:hAnsi="Times New Roman"/>
          <w:sz w:val="28"/>
          <w:szCs w:val="28"/>
          <w:lang w:val="nl-NL"/>
        </w:rPr>
        <w:t xml:space="preserve"> Tòa án quân sự, </w:t>
      </w:r>
      <w:r w:rsidR="00B86513" w:rsidRPr="001B163A">
        <w:rPr>
          <w:rFonts w:ascii="Times New Roman" w:hAnsi="Times New Roman"/>
          <w:sz w:val="28"/>
          <w:szCs w:val="28"/>
          <w:lang w:val="nl-NL"/>
        </w:rPr>
        <w:t xml:space="preserve">Cục </w:t>
      </w:r>
      <w:r w:rsidR="00403BC0" w:rsidRPr="001B163A">
        <w:rPr>
          <w:rFonts w:ascii="Times New Roman" w:hAnsi="Times New Roman"/>
          <w:sz w:val="28"/>
          <w:szCs w:val="28"/>
          <w:lang w:val="nl-NL"/>
        </w:rPr>
        <w:t xml:space="preserve">Thi hành án </w:t>
      </w:r>
      <w:r w:rsidR="00B86513" w:rsidRPr="001B163A">
        <w:rPr>
          <w:rFonts w:ascii="Times New Roman" w:hAnsi="Times New Roman"/>
          <w:sz w:val="28"/>
          <w:szCs w:val="28"/>
          <w:lang w:val="nl-NL"/>
        </w:rPr>
        <w:t>Bộ Quốc phòng</w:t>
      </w:r>
      <w:r w:rsidR="00403BC0" w:rsidRPr="001B163A">
        <w:rPr>
          <w:rFonts w:ascii="Times New Roman" w:hAnsi="Times New Roman"/>
          <w:sz w:val="28"/>
          <w:szCs w:val="28"/>
          <w:lang w:val="nl-NL"/>
        </w:rPr>
        <w:t>) đã</w:t>
      </w:r>
      <w:r w:rsidR="0093096A" w:rsidRPr="001B163A">
        <w:rPr>
          <w:rFonts w:ascii="Times New Roman" w:hAnsi="Times New Roman"/>
          <w:sz w:val="28"/>
          <w:szCs w:val="28"/>
          <w:lang w:val="nl-NL"/>
        </w:rPr>
        <w:t xml:space="preserve"> </w:t>
      </w:r>
      <w:r w:rsidRPr="001B163A">
        <w:rPr>
          <w:rFonts w:ascii="Times New Roman" w:hAnsi="Times New Roman"/>
          <w:sz w:val="28"/>
          <w:szCs w:val="28"/>
          <w:lang w:val="nl-NL"/>
        </w:rPr>
        <w:t xml:space="preserve">tổ chức thực hiện nghiêm túc việc triển khai thực hiện </w:t>
      </w:r>
      <w:r w:rsidR="00E407AF">
        <w:rPr>
          <w:rFonts w:ascii="Times New Roman" w:hAnsi="Times New Roman"/>
          <w:sz w:val="28"/>
          <w:szCs w:val="28"/>
          <w:lang w:val="nl-NL"/>
        </w:rPr>
        <w:t xml:space="preserve">các </w:t>
      </w:r>
      <w:r w:rsidRPr="001B163A">
        <w:rPr>
          <w:rFonts w:ascii="Times New Roman" w:hAnsi="Times New Roman"/>
          <w:sz w:val="28"/>
          <w:szCs w:val="28"/>
          <w:lang w:val="nl-NL"/>
        </w:rPr>
        <w:t>Nghị định</w:t>
      </w:r>
      <w:r w:rsidR="00E407AF">
        <w:rPr>
          <w:rFonts w:ascii="Times New Roman" w:hAnsi="Times New Roman"/>
          <w:sz w:val="28"/>
          <w:szCs w:val="28"/>
          <w:lang w:val="nl-NL"/>
        </w:rPr>
        <w:t xml:space="preserve"> </w:t>
      </w:r>
      <w:r w:rsidRPr="001B163A">
        <w:rPr>
          <w:rFonts w:ascii="Times New Roman" w:hAnsi="Times New Roman"/>
          <w:sz w:val="28"/>
          <w:szCs w:val="28"/>
          <w:lang w:val="nl-NL"/>
        </w:rPr>
        <w:t xml:space="preserve">đến toàn thể cán bộ, chiến sĩ, nhất là đối với đội ngũ cán bộ, chiến sĩ trực tiếp làm công tác xử lý </w:t>
      </w:r>
      <w:r w:rsidR="003544E7" w:rsidRPr="001B163A">
        <w:rPr>
          <w:rFonts w:ascii="Times New Roman" w:hAnsi="Times New Roman"/>
          <w:sz w:val="28"/>
          <w:szCs w:val="28"/>
          <w:lang w:val="nl-NL"/>
        </w:rPr>
        <w:t>VPHC</w:t>
      </w:r>
      <w:r w:rsidRPr="001B163A">
        <w:rPr>
          <w:rFonts w:ascii="Times New Roman" w:hAnsi="Times New Roman"/>
          <w:sz w:val="28"/>
          <w:szCs w:val="28"/>
          <w:lang w:val="nl-NL"/>
        </w:rPr>
        <w:t>.</w:t>
      </w:r>
    </w:p>
    <w:p w:rsidR="00687410" w:rsidRPr="001B163A" w:rsidRDefault="0085149C"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 xml:space="preserve">2. Công tác </w:t>
      </w:r>
      <w:r w:rsidR="00EB10CD" w:rsidRPr="001B163A">
        <w:rPr>
          <w:rFonts w:ascii="Times New Roman" w:hAnsi="Times New Roman"/>
          <w:b/>
          <w:sz w:val="28"/>
          <w:szCs w:val="28"/>
          <w:lang w:val="nl-NL"/>
        </w:rPr>
        <w:t xml:space="preserve">tuyên truyền, </w:t>
      </w:r>
      <w:r w:rsidRPr="001B163A">
        <w:rPr>
          <w:rFonts w:ascii="Times New Roman" w:hAnsi="Times New Roman"/>
          <w:b/>
          <w:sz w:val="28"/>
          <w:szCs w:val="28"/>
          <w:lang w:val="nl-NL"/>
        </w:rPr>
        <w:t>phổ biến</w:t>
      </w:r>
      <w:r w:rsidR="00EB10CD" w:rsidRPr="001B163A">
        <w:rPr>
          <w:rFonts w:ascii="Times New Roman" w:hAnsi="Times New Roman"/>
          <w:b/>
          <w:sz w:val="28"/>
          <w:szCs w:val="28"/>
          <w:lang w:val="nl-NL"/>
        </w:rPr>
        <w:t>;</w:t>
      </w:r>
      <w:r w:rsidRPr="001B163A">
        <w:rPr>
          <w:rFonts w:ascii="Times New Roman" w:hAnsi="Times New Roman"/>
          <w:b/>
          <w:sz w:val="28"/>
          <w:szCs w:val="28"/>
          <w:lang w:val="nl-NL"/>
        </w:rPr>
        <w:t xml:space="preserve"> tập huấn, hướng dẫn </w:t>
      </w:r>
      <w:r w:rsidR="00EB10CD" w:rsidRPr="001B163A">
        <w:rPr>
          <w:rFonts w:ascii="Times New Roman" w:hAnsi="Times New Roman"/>
          <w:b/>
          <w:sz w:val="28"/>
          <w:szCs w:val="28"/>
          <w:lang w:val="nl-NL"/>
        </w:rPr>
        <w:t>áp dụng</w:t>
      </w:r>
      <w:r w:rsidRPr="001B163A">
        <w:rPr>
          <w:rFonts w:ascii="Times New Roman" w:hAnsi="Times New Roman"/>
          <w:b/>
          <w:sz w:val="28"/>
          <w:szCs w:val="28"/>
          <w:lang w:val="nl-NL"/>
        </w:rPr>
        <w:t xml:space="preserve"> Nghị định</w:t>
      </w:r>
    </w:p>
    <w:p w:rsidR="0085149C" w:rsidRPr="001B163A" w:rsidRDefault="0085149C"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sz w:val="28"/>
          <w:szCs w:val="28"/>
          <w:lang w:val="nl-NL"/>
        </w:rPr>
        <w:t>a) Công tác tuyên truyền, phổ biến</w:t>
      </w:r>
      <w:r w:rsidR="00606B7C">
        <w:rPr>
          <w:rFonts w:ascii="Times New Roman" w:hAnsi="Times New Roman"/>
          <w:sz w:val="28"/>
          <w:szCs w:val="28"/>
          <w:lang w:val="nl-NL"/>
        </w:rPr>
        <w:t>:</w:t>
      </w:r>
    </w:p>
    <w:p w:rsidR="00815D28" w:rsidRPr="001B163A" w:rsidRDefault="001E402F" w:rsidP="001B163A">
      <w:pPr>
        <w:pStyle w:val="BodyTextIndent"/>
        <w:widowControl w:val="0"/>
        <w:spacing w:before="120" w:after="0" w:line="264" w:lineRule="auto"/>
        <w:ind w:firstLine="709"/>
        <w:rPr>
          <w:rFonts w:ascii="Times New Roman" w:hAnsi="Times New Roman"/>
          <w:lang w:val="nl-NL"/>
        </w:rPr>
      </w:pPr>
      <w:r w:rsidRPr="001B163A">
        <w:rPr>
          <w:rFonts w:ascii="Times New Roman" w:hAnsi="Times New Roman"/>
          <w:lang w:val="nl-NL"/>
        </w:rPr>
        <w:t xml:space="preserve">- </w:t>
      </w:r>
      <w:r w:rsidR="00815D28" w:rsidRPr="001B163A">
        <w:rPr>
          <w:rFonts w:ascii="Times New Roman" w:hAnsi="Times New Roman"/>
          <w:lang w:val="nl-NL"/>
        </w:rPr>
        <w:t xml:space="preserve">Các bộ, ngành, địa phương </w:t>
      </w:r>
      <w:r w:rsidR="002B1F95" w:rsidRPr="001B163A">
        <w:rPr>
          <w:rFonts w:ascii="Times New Roman" w:hAnsi="Times New Roman"/>
          <w:lang w:val="nl-NL"/>
        </w:rPr>
        <w:t xml:space="preserve">đã làm tốt công tác tuyên truyền, phổ biến nội dung cơ bản của </w:t>
      </w:r>
      <w:r w:rsidR="00C4380D" w:rsidRPr="001B163A">
        <w:rPr>
          <w:rFonts w:ascii="Times New Roman" w:hAnsi="Times New Roman"/>
          <w:lang w:val="nl-NL"/>
        </w:rPr>
        <w:t>các</w:t>
      </w:r>
      <w:r w:rsidR="002B1F95" w:rsidRPr="001B163A">
        <w:rPr>
          <w:rFonts w:ascii="Times New Roman" w:hAnsi="Times New Roman"/>
          <w:lang w:val="nl-NL"/>
        </w:rPr>
        <w:t xml:space="preserve"> Nghị định đến cơ quan, tổ chức, cá nhân</w:t>
      </w:r>
      <w:r w:rsidR="009E03AA" w:rsidRPr="001B163A">
        <w:rPr>
          <w:rFonts w:ascii="Times New Roman" w:hAnsi="Times New Roman"/>
          <w:lang w:val="nl-NL"/>
        </w:rPr>
        <w:t xml:space="preserve"> thuộc quyền bằng các hình thức phong phú, đa dạng, linh hoạt, như:</w:t>
      </w:r>
      <w:r w:rsidR="008A5764" w:rsidRPr="001B163A">
        <w:rPr>
          <w:rFonts w:ascii="Times New Roman" w:hAnsi="Times New Roman"/>
          <w:lang w:val="nl-NL"/>
        </w:rPr>
        <w:t xml:space="preserve"> Tổ chức hội nghị </w:t>
      </w:r>
      <w:r w:rsidR="00C4380D" w:rsidRPr="001B163A">
        <w:rPr>
          <w:rFonts w:ascii="Times New Roman" w:hAnsi="Times New Roman"/>
          <w:lang w:val="nl-NL"/>
        </w:rPr>
        <w:t xml:space="preserve">tuyên truyền, phổ biến giáo dục </w:t>
      </w:r>
      <w:r w:rsidR="008A5764" w:rsidRPr="001B163A">
        <w:rPr>
          <w:rFonts w:ascii="Times New Roman" w:hAnsi="Times New Roman"/>
          <w:lang w:val="nl-NL"/>
        </w:rPr>
        <w:t xml:space="preserve">tập trung; tuyên truyền trên </w:t>
      </w:r>
      <w:r w:rsidR="00C4380D" w:rsidRPr="001B163A">
        <w:rPr>
          <w:rFonts w:ascii="Times New Roman" w:hAnsi="Times New Roman"/>
          <w:lang w:val="nl-NL"/>
        </w:rPr>
        <w:t>các chuyên trang, chuyên mục phổ biến, giáo dục pháp luật trên phương tiện phát thanh, truyền hình</w:t>
      </w:r>
      <w:r w:rsidR="008A5764" w:rsidRPr="001B163A">
        <w:rPr>
          <w:rFonts w:ascii="Times New Roman" w:hAnsi="Times New Roman"/>
          <w:lang w:val="nl-NL"/>
        </w:rPr>
        <w:t xml:space="preserve">; biên soạn, in, phát hành </w:t>
      </w:r>
      <w:r w:rsidR="00C4380D" w:rsidRPr="001B163A">
        <w:rPr>
          <w:rFonts w:ascii="Times New Roman" w:hAnsi="Times New Roman"/>
          <w:lang w:val="nl-NL"/>
        </w:rPr>
        <w:t>các ấn phẩm</w:t>
      </w:r>
      <w:r w:rsidR="00C4380D" w:rsidRPr="001B163A">
        <w:rPr>
          <w:rStyle w:val="FootnoteReference"/>
          <w:rFonts w:ascii="Times New Roman" w:hAnsi="Times New Roman"/>
          <w:lang w:val="nl-NL"/>
        </w:rPr>
        <w:footnoteReference w:id="2"/>
      </w:r>
      <w:r w:rsidR="00C4380D" w:rsidRPr="001B163A">
        <w:rPr>
          <w:rFonts w:ascii="Times New Roman" w:hAnsi="Times New Roman"/>
          <w:lang w:val="nl-NL"/>
        </w:rPr>
        <w:t xml:space="preserve">; đồng thời </w:t>
      </w:r>
      <w:r w:rsidR="00B62651" w:rsidRPr="001B163A">
        <w:rPr>
          <w:rFonts w:ascii="Times New Roman" w:hAnsi="Times New Roman"/>
          <w:lang w:val="vi-VN"/>
        </w:rPr>
        <w:t xml:space="preserve">gắn </w:t>
      </w:r>
      <w:r w:rsidR="008A5764" w:rsidRPr="001B163A">
        <w:rPr>
          <w:rFonts w:ascii="Times New Roman" w:hAnsi="Times New Roman"/>
          <w:lang w:val="nl-NL"/>
        </w:rPr>
        <w:t xml:space="preserve">với thực hiện các </w:t>
      </w:r>
      <w:r w:rsidR="00BD60D3" w:rsidRPr="001B163A">
        <w:rPr>
          <w:rFonts w:ascii="Times New Roman" w:hAnsi="Times New Roman"/>
          <w:lang w:val="nl-NL"/>
        </w:rPr>
        <w:t>chương trình, đề án của Chính phủ về tuyên truyền, phổ biến, giáo dục pháp luật</w:t>
      </w:r>
      <w:r w:rsidR="008A5764" w:rsidRPr="001B163A">
        <w:rPr>
          <w:rFonts w:ascii="Times New Roman" w:hAnsi="Times New Roman"/>
          <w:lang w:val="nl-NL"/>
        </w:rPr>
        <w:t xml:space="preserve"> </w:t>
      </w:r>
      <w:r w:rsidR="00BD60D3" w:rsidRPr="001B163A">
        <w:rPr>
          <w:rFonts w:ascii="Times New Roman" w:hAnsi="Times New Roman"/>
          <w:lang w:val="nl-NL"/>
        </w:rPr>
        <w:t>để đưa nội dung các Nghị định vào thực tiễn đời sống xã hội một cách sâu rộng, có chất lượng, hiệu quả.</w:t>
      </w:r>
    </w:p>
    <w:p w:rsidR="00B62651" w:rsidRPr="00967DD1" w:rsidRDefault="001E402F" w:rsidP="001B163A">
      <w:pPr>
        <w:pStyle w:val="BodyTextIndent"/>
        <w:widowControl w:val="0"/>
        <w:spacing w:before="120" w:after="0" w:line="264" w:lineRule="auto"/>
        <w:ind w:firstLine="709"/>
        <w:rPr>
          <w:rFonts w:ascii="Times New Roman" w:hAnsi="Times New Roman"/>
          <w:spacing w:val="-2"/>
          <w:lang w:val="vi-VN"/>
        </w:rPr>
      </w:pPr>
      <w:r w:rsidRPr="00967DD1">
        <w:rPr>
          <w:rFonts w:ascii="Times New Roman" w:hAnsi="Times New Roman"/>
          <w:spacing w:val="-2"/>
          <w:lang w:val="nl-NL"/>
        </w:rPr>
        <w:t xml:space="preserve">- </w:t>
      </w:r>
      <w:r w:rsidR="00123CC1" w:rsidRPr="00967DD1">
        <w:rPr>
          <w:rFonts w:ascii="Times New Roman" w:hAnsi="Times New Roman"/>
          <w:spacing w:val="-2"/>
          <w:lang w:val="nl-NL"/>
        </w:rPr>
        <w:t>Bộ Quốc phòng</w:t>
      </w:r>
      <w:r w:rsidR="00C4380D" w:rsidRPr="00967DD1">
        <w:rPr>
          <w:rFonts w:ascii="Times New Roman" w:hAnsi="Times New Roman"/>
          <w:spacing w:val="-2"/>
          <w:lang w:val="nl-NL"/>
        </w:rPr>
        <w:t xml:space="preserve"> đã </w:t>
      </w:r>
      <w:r w:rsidR="00232F0C" w:rsidRPr="00967DD1">
        <w:rPr>
          <w:rFonts w:ascii="Times New Roman" w:hAnsi="Times New Roman"/>
          <w:spacing w:val="-2"/>
          <w:lang w:val="nl-NL"/>
        </w:rPr>
        <w:t>lãnh đạo, chỉ đạo tuyên truyền, phổ biến nội dung cơ bản của các Nghị định ở</w:t>
      </w:r>
      <w:r w:rsidR="00B62651" w:rsidRPr="00967DD1">
        <w:rPr>
          <w:rFonts w:ascii="Times New Roman" w:hAnsi="Times New Roman"/>
          <w:spacing w:val="-2"/>
          <w:lang w:val="vi-VN"/>
        </w:rPr>
        <w:t xml:space="preserve"> các cấp</w:t>
      </w:r>
      <w:r w:rsidR="00232F0C" w:rsidRPr="00967DD1">
        <w:rPr>
          <w:rFonts w:ascii="Times New Roman" w:hAnsi="Times New Roman"/>
          <w:spacing w:val="-2"/>
          <w:lang w:val="nl-NL"/>
        </w:rPr>
        <w:t>.</w:t>
      </w:r>
      <w:r w:rsidR="00123CC1" w:rsidRPr="00967DD1">
        <w:rPr>
          <w:rFonts w:ascii="Times New Roman" w:hAnsi="Times New Roman"/>
          <w:spacing w:val="-2"/>
          <w:lang w:val="nl-NL"/>
        </w:rPr>
        <w:t xml:space="preserve"> </w:t>
      </w:r>
      <w:r w:rsidR="00232F0C" w:rsidRPr="00967DD1">
        <w:rPr>
          <w:rFonts w:ascii="Times New Roman" w:hAnsi="Times New Roman"/>
          <w:spacing w:val="-2"/>
          <w:lang w:val="nl-NL"/>
        </w:rPr>
        <w:t>C</w:t>
      </w:r>
      <w:r w:rsidR="00123CC1" w:rsidRPr="00967DD1">
        <w:rPr>
          <w:rFonts w:ascii="Times New Roman" w:hAnsi="Times New Roman"/>
          <w:spacing w:val="-2"/>
          <w:lang w:val="nl-NL"/>
        </w:rPr>
        <w:t>ấp ủy</w:t>
      </w:r>
      <w:r w:rsidR="00B62651" w:rsidRPr="00967DD1">
        <w:rPr>
          <w:rFonts w:ascii="Times New Roman" w:hAnsi="Times New Roman"/>
          <w:spacing w:val="-2"/>
          <w:lang w:val="vi-VN"/>
        </w:rPr>
        <w:t xml:space="preserve"> Đảng</w:t>
      </w:r>
      <w:r w:rsidR="00123CC1" w:rsidRPr="00967DD1">
        <w:rPr>
          <w:rFonts w:ascii="Times New Roman" w:hAnsi="Times New Roman"/>
          <w:spacing w:val="-2"/>
          <w:lang w:val="nl-NL"/>
        </w:rPr>
        <w:t>, chỉ huy, cơ quan chính trị các cấp, cơ quan thông tấn báo chí và đội ngũ báo cáo viên, tuyên truyền viên pháp luật đã tiến hành quán triệt, tuyên truyền, phổ biến nội dung các Nghị định và quy định có liên quan bằng hình thức phong phú, đa dạng</w:t>
      </w:r>
      <w:r w:rsidR="0020660E" w:rsidRPr="00967DD1">
        <w:rPr>
          <w:rFonts w:ascii="Times New Roman" w:hAnsi="Times New Roman"/>
          <w:spacing w:val="-2"/>
          <w:lang w:val="nl-NL"/>
        </w:rPr>
        <w:t>,</w:t>
      </w:r>
      <w:r w:rsidR="009B3EEE" w:rsidRPr="00967DD1">
        <w:rPr>
          <w:rFonts w:ascii="Times New Roman" w:hAnsi="Times New Roman"/>
          <w:spacing w:val="-2"/>
          <w:lang w:val="nl-NL"/>
        </w:rPr>
        <w:t xml:space="preserve"> đúng quy định của Luật Phổ biến</w:t>
      </w:r>
      <w:r w:rsidR="002A3B48" w:rsidRPr="00967DD1">
        <w:rPr>
          <w:rFonts w:ascii="Times New Roman" w:hAnsi="Times New Roman"/>
          <w:spacing w:val="-2"/>
          <w:lang w:val="nl-NL"/>
        </w:rPr>
        <w:t>,</w:t>
      </w:r>
      <w:r w:rsidR="009B3EEE" w:rsidRPr="00967DD1">
        <w:rPr>
          <w:rFonts w:ascii="Times New Roman" w:hAnsi="Times New Roman"/>
          <w:spacing w:val="-2"/>
          <w:lang w:val="nl-NL"/>
        </w:rPr>
        <w:t xml:space="preserve"> giáo dục pháp luật năm 2012 và phù hợp với tình hình nhiệm vụ quân sự, quốc phòng, tình hình </w:t>
      </w:r>
      <w:r w:rsidR="00967DD1" w:rsidRPr="00967DD1">
        <w:rPr>
          <w:rFonts w:ascii="Times New Roman" w:hAnsi="Times New Roman"/>
          <w:spacing w:val="-2"/>
          <w:lang w:val="nl-NL"/>
        </w:rPr>
        <w:t xml:space="preserve">chấp hành </w:t>
      </w:r>
      <w:r w:rsidR="009B3EEE" w:rsidRPr="00967DD1">
        <w:rPr>
          <w:rFonts w:ascii="Times New Roman" w:hAnsi="Times New Roman"/>
          <w:spacing w:val="-2"/>
          <w:lang w:val="nl-NL"/>
        </w:rPr>
        <w:t>pháp luật hành chính thuộc phạm vi quản lý</w:t>
      </w:r>
      <w:r w:rsidR="00B62651" w:rsidRPr="00967DD1">
        <w:rPr>
          <w:rFonts w:ascii="Times New Roman" w:hAnsi="Times New Roman"/>
          <w:spacing w:val="-2"/>
          <w:lang w:val="vi-VN"/>
        </w:rPr>
        <w:t>.</w:t>
      </w:r>
    </w:p>
    <w:p w:rsidR="0085149C" w:rsidRPr="001B163A" w:rsidRDefault="0085149C" w:rsidP="001B163A">
      <w:pPr>
        <w:pStyle w:val="BodyTextIndent"/>
        <w:widowControl w:val="0"/>
        <w:spacing w:before="120" w:after="0" w:line="264" w:lineRule="auto"/>
        <w:ind w:firstLine="709"/>
        <w:rPr>
          <w:rFonts w:ascii="Times New Roman" w:hAnsi="Times New Roman"/>
          <w:lang w:val="nl-NL"/>
        </w:rPr>
      </w:pPr>
      <w:r w:rsidRPr="001B163A">
        <w:rPr>
          <w:rFonts w:ascii="Times New Roman" w:hAnsi="Times New Roman"/>
          <w:lang w:val="nl-NL"/>
        </w:rPr>
        <w:lastRenderedPageBreak/>
        <w:t>b) Công tác tập huấn, hướng dẫ</w:t>
      </w:r>
      <w:r w:rsidR="002A3B48" w:rsidRPr="001B163A">
        <w:rPr>
          <w:rFonts w:ascii="Times New Roman" w:hAnsi="Times New Roman"/>
          <w:lang w:val="nl-NL"/>
        </w:rPr>
        <w:t xml:space="preserve">n áp dụng </w:t>
      </w:r>
      <w:r w:rsidR="00FD3E1D" w:rsidRPr="001B163A">
        <w:rPr>
          <w:rFonts w:ascii="Times New Roman" w:hAnsi="Times New Roman"/>
          <w:lang w:val="vi-VN"/>
        </w:rPr>
        <w:t xml:space="preserve">các </w:t>
      </w:r>
      <w:r w:rsidR="002A3B48" w:rsidRPr="001B163A">
        <w:rPr>
          <w:rFonts w:ascii="Times New Roman" w:hAnsi="Times New Roman"/>
          <w:lang w:val="nl-NL"/>
        </w:rPr>
        <w:t>Nghị đị</w:t>
      </w:r>
      <w:r w:rsidR="004E76AA" w:rsidRPr="001B163A">
        <w:rPr>
          <w:rFonts w:ascii="Times New Roman" w:hAnsi="Times New Roman"/>
          <w:lang w:val="nl-NL"/>
        </w:rPr>
        <w:t>nh</w:t>
      </w:r>
      <w:r w:rsidR="0078531D">
        <w:rPr>
          <w:rFonts w:ascii="Times New Roman" w:hAnsi="Times New Roman"/>
          <w:lang w:val="nl-NL"/>
        </w:rPr>
        <w:t>:</w:t>
      </w:r>
    </w:p>
    <w:p w:rsidR="008C19B3" w:rsidRPr="001B163A" w:rsidRDefault="008C19B3" w:rsidP="001B163A">
      <w:pPr>
        <w:pStyle w:val="BodyTextIndent"/>
        <w:widowControl w:val="0"/>
        <w:spacing w:before="120" w:after="0" w:line="264" w:lineRule="auto"/>
        <w:ind w:firstLine="709"/>
        <w:rPr>
          <w:rFonts w:ascii="Times New Roman" w:hAnsi="Times New Roman"/>
          <w:b/>
          <w:i/>
          <w:lang w:val="nl-NL"/>
        </w:rPr>
      </w:pPr>
      <w:r w:rsidRPr="001B163A">
        <w:rPr>
          <w:rFonts w:ascii="Times New Roman" w:hAnsi="Times New Roman"/>
          <w:lang w:val="nl-NL"/>
        </w:rPr>
        <w:t xml:space="preserve">Các </w:t>
      </w:r>
      <w:r w:rsidR="005801BA" w:rsidRPr="001B163A">
        <w:rPr>
          <w:rFonts w:ascii="Times New Roman" w:hAnsi="Times New Roman"/>
          <w:lang w:val="nl-NL"/>
        </w:rPr>
        <w:t>b</w:t>
      </w:r>
      <w:r w:rsidRPr="001B163A">
        <w:rPr>
          <w:rFonts w:ascii="Times New Roman" w:hAnsi="Times New Roman"/>
          <w:lang w:val="nl-NL"/>
        </w:rPr>
        <w:t xml:space="preserve">ộ, địa phương có thẩm quyền xử phạt </w:t>
      </w:r>
      <w:r w:rsidR="003544E7" w:rsidRPr="001B163A">
        <w:rPr>
          <w:rFonts w:ascii="Times New Roman" w:hAnsi="Times New Roman"/>
          <w:lang w:val="nl-NL"/>
        </w:rPr>
        <w:t>VPHC</w:t>
      </w:r>
      <w:r w:rsidRPr="001B163A">
        <w:rPr>
          <w:rFonts w:ascii="Times New Roman" w:hAnsi="Times New Roman"/>
          <w:lang w:val="nl-NL"/>
        </w:rPr>
        <w:t xml:space="preserve"> quy định tại </w:t>
      </w:r>
      <w:r w:rsidR="00FD3E1D" w:rsidRPr="001B163A">
        <w:rPr>
          <w:rFonts w:ascii="Times New Roman" w:hAnsi="Times New Roman"/>
          <w:lang w:val="vi-VN"/>
        </w:rPr>
        <w:t>các</w:t>
      </w:r>
      <w:r w:rsidRPr="001B163A">
        <w:rPr>
          <w:rFonts w:ascii="Times New Roman" w:hAnsi="Times New Roman"/>
          <w:lang w:val="nl-NL"/>
        </w:rPr>
        <w:t xml:space="preserve"> Nghị định có sự quan tâm đúng mức đến </w:t>
      </w:r>
      <w:r w:rsidR="0054763B" w:rsidRPr="001B163A">
        <w:rPr>
          <w:rFonts w:ascii="Times New Roman" w:hAnsi="Times New Roman"/>
          <w:lang w:val="nl-NL"/>
        </w:rPr>
        <w:t>công tác tập huấn, hướng dẫn áp dụng các Nghị định</w:t>
      </w:r>
      <w:r w:rsidR="009A4185" w:rsidRPr="001B163A">
        <w:rPr>
          <w:rFonts w:ascii="Times New Roman" w:hAnsi="Times New Roman"/>
          <w:lang w:val="nl-NL"/>
        </w:rPr>
        <w:t xml:space="preserve">. Nhiều bộ, địa phương đã tổ chức </w:t>
      </w:r>
      <w:r w:rsidR="00BC063F" w:rsidRPr="001B163A">
        <w:rPr>
          <w:rFonts w:ascii="Times New Roman" w:hAnsi="Times New Roman"/>
          <w:lang w:val="nl-NL"/>
        </w:rPr>
        <w:t xml:space="preserve">hội nghị tập trung để tập huấn, hướng dẫn áp dụng </w:t>
      </w:r>
      <w:r w:rsidR="00FD3E1D" w:rsidRPr="001B163A">
        <w:rPr>
          <w:rFonts w:ascii="Times New Roman" w:hAnsi="Times New Roman"/>
          <w:lang w:val="vi-VN"/>
        </w:rPr>
        <w:t>các</w:t>
      </w:r>
      <w:r w:rsidR="00BC063F" w:rsidRPr="001B163A">
        <w:rPr>
          <w:rFonts w:ascii="Times New Roman" w:hAnsi="Times New Roman"/>
          <w:lang w:val="nl-NL"/>
        </w:rPr>
        <w:t xml:space="preserve"> Nghị định cho người có thẩm quyền quản lý công tác thi hành pháp luật về xử lý </w:t>
      </w:r>
      <w:r w:rsidR="003544E7" w:rsidRPr="001B163A">
        <w:rPr>
          <w:rFonts w:ascii="Times New Roman" w:hAnsi="Times New Roman"/>
          <w:lang w:val="nl-NL"/>
        </w:rPr>
        <w:t>VPHC</w:t>
      </w:r>
      <w:r w:rsidR="00BC063F" w:rsidRPr="001B163A">
        <w:rPr>
          <w:rFonts w:ascii="Times New Roman" w:hAnsi="Times New Roman"/>
          <w:lang w:val="nl-NL"/>
        </w:rPr>
        <w:t xml:space="preserve">, người có thẩm quyền lập biên bản, xử phạt theo quy định của </w:t>
      </w:r>
      <w:r w:rsidR="00FD3E1D" w:rsidRPr="001B163A">
        <w:rPr>
          <w:rFonts w:ascii="Times New Roman" w:hAnsi="Times New Roman"/>
          <w:lang w:val="vi-VN"/>
        </w:rPr>
        <w:t>các</w:t>
      </w:r>
      <w:r w:rsidR="00BC063F" w:rsidRPr="001B163A">
        <w:rPr>
          <w:rFonts w:ascii="Times New Roman" w:hAnsi="Times New Roman"/>
          <w:lang w:val="nl-NL"/>
        </w:rPr>
        <w:t xml:space="preserve"> Nghị định</w:t>
      </w:r>
      <w:r w:rsidR="004B3F4A" w:rsidRPr="001B163A">
        <w:rPr>
          <w:rFonts w:ascii="Times New Roman" w:hAnsi="Times New Roman"/>
          <w:lang w:val="nl-NL"/>
        </w:rPr>
        <w:t>; duy trì nền nếp, thường xuyên</w:t>
      </w:r>
      <w:r w:rsidR="008E2D00" w:rsidRPr="001B163A">
        <w:rPr>
          <w:rFonts w:ascii="Times New Roman" w:hAnsi="Times New Roman"/>
          <w:lang w:val="nl-NL"/>
        </w:rPr>
        <w:t xml:space="preserve">, kịp thời </w:t>
      </w:r>
      <w:r w:rsidR="004B3F4A" w:rsidRPr="001B163A">
        <w:rPr>
          <w:rFonts w:ascii="Times New Roman" w:hAnsi="Times New Roman"/>
          <w:lang w:val="nl-NL"/>
        </w:rPr>
        <w:t>công tác hướng dẫn áp dụng thông qua trao đổi trực tiếp, bằng văn bản</w:t>
      </w:r>
      <w:r w:rsidR="008E2D00" w:rsidRPr="001B163A">
        <w:rPr>
          <w:rFonts w:ascii="Times New Roman" w:hAnsi="Times New Roman"/>
          <w:lang w:val="nl-NL"/>
        </w:rPr>
        <w:t>, qua điện thoại khi có văn bản mới hoặc có khó khăn, vướng mắc trong áp dụng các quy định của Nghị định.</w:t>
      </w:r>
      <w:r w:rsidR="006F5766" w:rsidRPr="001B163A">
        <w:rPr>
          <w:rFonts w:ascii="Times New Roman" w:hAnsi="Times New Roman"/>
          <w:lang w:val="nl-NL"/>
        </w:rPr>
        <w:t xml:space="preserve"> </w:t>
      </w:r>
    </w:p>
    <w:p w:rsidR="0085149C" w:rsidRPr="001B163A" w:rsidRDefault="0085149C" w:rsidP="001B163A">
      <w:pPr>
        <w:widowControl w:val="0"/>
        <w:spacing w:before="120" w:after="0" w:line="264" w:lineRule="auto"/>
        <w:ind w:firstLine="709"/>
        <w:jc w:val="both"/>
        <w:rPr>
          <w:rFonts w:ascii="Times New Roman" w:hAnsi="Times New Roman"/>
          <w:sz w:val="28"/>
          <w:szCs w:val="28"/>
          <w:lang w:val="nl-NL"/>
        </w:rPr>
      </w:pPr>
      <w:r w:rsidRPr="001B163A">
        <w:rPr>
          <w:rFonts w:ascii="Times New Roman" w:hAnsi="Times New Roman"/>
          <w:sz w:val="28"/>
          <w:szCs w:val="28"/>
          <w:lang w:val="pt-BR"/>
        </w:rPr>
        <w:t xml:space="preserve">Bộ Quốc phòng đã tổ chức 03 lớp tập huấn cho 835 lượt cán bộ về các nội dung cơ bản của </w:t>
      </w:r>
      <w:r w:rsidR="00FD3E1D" w:rsidRPr="001B163A">
        <w:rPr>
          <w:rFonts w:ascii="Times New Roman" w:hAnsi="Times New Roman"/>
          <w:sz w:val="28"/>
          <w:szCs w:val="28"/>
          <w:lang w:val="vi-VN"/>
        </w:rPr>
        <w:t>các</w:t>
      </w:r>
      <w:r w:rsidRPr="001B163A">
        <w:rPr>
          <w:rFonts w:ascii="Times New Roman" w:hAnsi="Times New Roman"/>
          <w:sz w:val="28"/>
          <w:szCs w:val="28"/>
          <w:lang w:val="pt-BR"/>
        </w:rPr>
        <w:t xml:space="preserve"> Nghị định; các cơ quan, đơn vị có thẩm quyề</w:t>
      </w:r>
      <w:r w:rsidR="008D27DC" w:rsidRPr="001B163A">
        <w:rPr>
          <w:rFonts w:ascii="Times New Roman" w:hAnsi="Times New Roman"/>
          <w:sz w:val="28"/>
          <w:szCs w:val="28"/>
          <w:lang w:val="pt-BR"/>
        </w:rPr>
        <w:t xml:space="preserve">n xử lý </w:t>
      </w:r>
      <w:r w:rsidRPr="001B163A">
        <w:rPr>
          <w:rFonts w:ascii="Times New Roman" w:hAnsi="Times New Roman"/>
          <w:sz w:val="28"/>
          <w:szCs w:val="28"/>
          <w:lang w:val="pt-BR"/>
        </w:rPr>
        <w:t>VPHC thường xuyên tổ chức tập huấn cho đơn vị, cá nhân thuộc quyền</w:t>
      </w:r>
      <w:r w:rsidRPr="001B163A">
        <w:rPr>
          <w:rFonts w:ascii="Times New Roman" w:hAnsi="Times New Roman"/>
          <w:sz w:val="28"/>
          <w:szCs w:val="28"/>
          <w:lang w:val="nl-NL"/>
        </w:rPr>
        <w:t>. Cùng với tổ chức tập huấn, Bộ Quốc phòng và các cơ quan, đơn vị đã duy trì thường xuyên việc hướng dẫn nghiệp vụ, tháo gỡ khó khăn vướng mắc trong thực tiễn thi hành Nghị định thông qua ban hành các văn bản hướng dẫn, chỉ đạo điều hành, qua gặp gỡ trao đổi trực tiếp hoặc qua các hội nghị sơ kết, tổng kết</w:t>
      </w:r>
      <w:r w:rsidRPr="001B163A">
        <w:rPr>
          <w:rStyle w:val="FootnoteReference"/>
          <w:rFonts w:ascii="Times New Roman" w:hAnsi="Times New Roman"/>
          <w:sz w:val="28"/>
          <w:szCs w:val="28"/>
        </w:rPr>
        <w:footnoteReference w:id="3"/>
      </w:r>
      <w:r w:rsidRPr="001B163A">
        <w:rPr>
          <w:rFonts w:ascii="Times New Roman" w:hAnsi="Times New Roman"/>
          <w:sz w:val="28"/>
          <w:szCs w:val="28"/>
          <w:lang w:val="nl-NL"/>
        </w:rPr>
        <w:t>.</w:t>
      </w:r>
    </w:p>
    <w:p w:rsidR="00AC0C1B" w:rsidRPr="001B163A" w:rsidRDefault="00AC0C1B"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 xml:space="preserve">3. Kết quả xây dựng văn bản quy định chi tiết, hướng dẫn thi hành </w:t>
      </w:r>
      <w:r w:rsidR="00FD3E1D" w:rsidRPr="001B163A">
        <w:rPr>
          <w:rFonts w:ascii="Times New Roman" w:hAnsi="Times New Roman"/>
          <w:b/>
          <w:sz w:val="28"/>
          <w:szCs w:val="28"/>
          <w:lang w:val="vi-VN"/>
        </w:rPr>
        <w:t>các</w:t>
      </w:r>
      <w:r w:rsidRPr="001B163A">
        <w:rPr>
          <w:rFonts w:ascii="Times New Roman" w:hAnsi="Times New Roman"/>
          <w:b/>
          <w:sz w:val="28"/>
          <w:szCs w:val="28"/>
          <w:lang w:val="nl-NL"/>
        </w:rPr>
        <w:t xml:space="preserve"> Nghị định</w:t>
      </w:r>
    </w:p>
    <w:p w:rsidR="00BB3EAA" w:rsidRPr="0078531D" w:rsidRDefault="00BB3EAA" w:rsidP="001B163A">
      <w:pPr>
        <w:widowControl w:val="0"/>
        <w:spacing w:before="120" w:after="0" w:line="264" w:lineRule="auto"/>
        <w:ind w:firstLine="709"/>
        <w:jc w:val="both"/>
        <w:rPr>
          <w:rFonts w:ascii="Times New Roman" w:hAnsi="Times New Roman"/>
          <w:spacing w:val="-2"/>
          <w:sz w:val="28"/>
          <w:szCs w:val="28"/>
          <w:lang w:val="nl-NL"/>
        </w:rPr>
      </w:pPr>
      <w:r w:rsidRPr="0078531D">
        <w:rPr>
          <w:rFonts w:ascii="Times New Roman" w:hAnsi="Times New Roman"/>
          <w:spacing w:val="-2"/>
          <w:sz w:val="28"/>
          <w:szCs w:val="28"/>
          <w:lang w:val="nl-NL"/>
        </w:rPr>
        <w:t xml:space="preserve">- </w:t>
      </w:r>
      <w:r w:rsidR="00FA0424" w:rsidRPr="0078531D">
        <w:rPr>
          <w:rFonts w:ascii="Times New Roman" w:hAnsi="Times New Roman"/>
          <w:spacing w:val="-2"/>
          <w:sz w:val="28"/>
          <w:szCs w:val="28"/>
          <w:lang w:val="nl-NL"/>
        </w:rPr>
        <w:t>S</w:t>
      </w:r>
      <w:r w:rsidRPr="0078531D">
        <w:rPr>
          <w:rFonts w:ascii="Times New Roman" w:hAnsi="Times New Roman"/>
          <w:spacing w:val="-2"/>
          <w:sz w:val="28"/>
          <w:szCs w:val="28"/>
          <w:lang w:val="nl-NL"/>
        </w:rPr>
        <w:t xml:space="preserve">au khi </w:t>
      </w:r>
      <w:r w:rsidR="00FD3E1D" w:rsidRPr="0078531D">
        <w:rPr>
          <w:rFonts w:ascii="Times New Roman" w:hAnsi="Times New Roman"/>
          <w:spacing w:val="-2"/>
          <w:sz w:val="28"/>
          <w:szCs w:val="28"/>
          <w:lang w:val="vi-VN"/>
        </w:rPr>
        <w:t xml:space="preserve">các </w:t>
      </w:r>
      <w:r w:rsidRPr="0078531D">
        <w:rPr>
          <w:rFonts w:ascii="Times New Roman" w:hAnsi="Times New Roman"/>
          <w:spacing w:val="-2"/>
          <w:sz w:val="28"/>
          <w:szCs w:val="28"/>
          <w:lang w:val="nl-NL"/>
        </w:rPr>
        <w:t>Nghị định được Chính phủ</w:t>
      </w:r>
      <w:r w:rsidR="0078531D">
        <w:rPr>
          <w:rFonts w:ascii="Times New Roman" w:hAnsi="Times New Roman"/>
          <w:spacing w:val="-2"/>
          <w:sz w:val="28"/>
          <w:szCs w:val="28"/>
          <w:lang w:val="nl-NL"/>
        </w:rPr>
        <w:t xml:space="preserve"> ban hành,</w:t>
      </w:r>
      <w:r w:rsidRPr="0078531D">
        <w:rPr>
          <w:rFonts w:ascii="Times New Roman" w:hAnsi="Times New Roman"/>
          <w:spacing w:val="-2"/>
          <w:sz w:val="28"/>
          <w:szCs w:val="28"/>
          <w:lang w:val="nl-NL"/>
        </w:rPr>
        <w:t xml:space="preserve"> Bộ trưởng Bộ Quốc phòng ban hành 0</w:t>
      </w:r>
      <w:r w:rsidR="009E072B" w:rsidRPr="0078531D">
        <w:rPr>
          <w:rFonts w:ascii="Times New Roman" w:hAnsi="Times New Roman"/>
          <w:spacing w:val="-2"/>
          <w:sz w:val="28"/>
          <w:szCs w:val="28"/>
          <w:lang w:val="nl-NL"/>
        </w:rPr>
        <w:t>8</w:t>
      </w:r>
      <w:r w:rsidR="00E20CAC" w:rsidRPr="0078531D">
        <w:rPr>
          <w:rFonts w:ascii="Times New Roman" w:hAnsi="Times New Roman"/>
          <w:spacing w:val="-2"/>
          <w:sz w:val="28"/>
          <w:szCs w:val="28"/>
          <w:lang w:val="nl-NL"/>
        </w:rPr>
        <w:t xml:space="preserve"> Thông tư, 04 văn bản </w:t>
      </w:r>
      <w:r w:rsidRPr="0078531D">
        <w:rPr>
          <w:rFonts w:ascii="Times New Roman" w:hAnsi="Times New Roman"/>
          <w:spacing w:val="-2"/>
          <w:sz w:val="28"/>
          <w:szCs w:val="28"/>
          <w:lang w:val="nl-NL"/>
        </w:rPr>
        <w:t>hướng d</w:t>
      </w:r>
      <w:r w:rsidR="00B5273F" w:rsidRPr="0078531D">
        <w:rPr>
          <w:rFonts w:ascii="Times New Roman" w:hAnsi="Times New Roman"/>
          <w:spacing w:val="-2"/>
          <w:sz w:val="28"/>
          <w:szCs w:val="28"/>
          <w:lang w:val="nl-NL"/>
        </w:rPr>
        <w:t>ẫ</w:t>
      </w:r>
      <w:r w:rsidRPr="0078531D">
        <w:rPr>
          <w:rFonts w:ascii="Times New Roman" w:hAnsi="Times New Roman"/>
          <w:spacing w:val="-2"/>
          <w:sz w:val="28"/>
          <w:szCs w:val="28"/>
          <w:lang w:val="nl-NL"/>
        </w:rPr>
        <w:t>n</w:t>
      </w:r>
      <w:r w:rsidR="00E20CAC" w:rsidRPr="0078531D">
        <w:rPr>
          <w:rFonts w:ascii="Times New Roman" w:hAnsi="Times New Roman"/>
          <w:spacing w:val="-2"/>
          <w:sz w:val="28"/>
          <w:szCs w:val="28"/>
          <w:lang w:val="nl-NL"/>
        </w:rPr>
        <w:t>, triển khai</w:t>
      </w:r>
      <w:r w:rsidR="009E072B" w:rsidRPr="0078531D">
        <w:rPr>
          <w:rFonts w:ascii="Times New Roman" w:hAnsi="Times New Roman"/>
          <w:spacing w:val="-2"/>
          <w:sz w:val="28"/>
          <w:szCs w:val="28"/>
          <w:lang w:val="nl-NL"/>
        </w:rPr>
        <w:t xml:space="preserve"> thực hiện</w:t>
      </w:r>
      <w:r w:rsidR="00FD3E1D" w:rsidRPr="0078531D">
        <w:rPr>
          <w:rFonts w:ascii="Times New Roman" w:hAnsi="Times New Roman"/>
          <w:spacing w:val="-2"/>
          <w:sz w:val="28"/>
          <w:szCs w:val="28"/>
          <w:lang w:val="vi-VN"/>
        </w:rPr>
        <w:t>; c</w:t>
      </w:r>
      <w:r w:rsidRPr="0078531D">
        <w:rPr>
          <w:rFonts w:ascii="Times New Roman" w:hAnsi="Times New Roman"/>
          <w:spacing w:val="-2"/>
          <w:sz w:val="28"/>
          <w:szCs w:val="28"/>
          <w:lang w:val="nl-NL"/>
        </w:rPr>
        <w:t>ụ thể:</w:t>
      </w:r>
    </w:p>
    <w:p w:rsidR="00BB3EAA" w:rsidRPr="001B163A" w:rsidRDefault="00BB3EAA" w:rsidP="001B163A">
      <w:pPr>
        <w:widowControl w:val="0"/>
        <w:shd w:val="clear" w:color="auto" w:fill="FFFFFF"/>
        <w:spacing w:before="120" w:after="0" w:line="264" w:lineRule="auto"/>
        <w:ind w:firstLine="709"/>
        <w:jc w:val="both"/>
        <w:textAlignment w:val="baseline"/>
        <w:rPr>
          <w:rFonts w:ascii="Times New Roman" w:eastAsiaTheme="minorHAnsi" w:hAnsi="Times New Roman"/>
          <w:color w:val="000000"/>
          <w:sz w:val="28"/>
          <w:szCs w:val="28"/>
          <w:lang w:val="nl-NL"/>
        </w:rPr>
      </w:pPr>
      <w:r w:rsidRPr="001B163A">
        <w:rPr>
          <w:rFonts w:ascii="Times New Roman" w:hAnsi="Times New Roman"/>
          <w:sz w:val="28"/>
          <w:szCs w:val="28"/>
          <w:lang w:val="nl-NL"/>
        </w:rPr>
        <w:t>Thông tư số 95/2014/TT-BQP ngày 07</w:t>
      </w:r>
      <w:r w:rsidR="0078531D">
        <w:rPr>
          <w:rFonts w:ascii="Times New Roman" w:hAnsi="Times New Roman"/>
          <w:sz w:val="28"/>
          <w:szCs w:val="28"/>
          <w:lang w:val="nl-NL"/>
        </w:rPr>
        <w:t>/</w:t>
      </w:r>
      <w:r w:rsidRPr="001B163A">
        <w:rPr>
          <w:rFonts w:ascii="Times New Roman" w:hAnsi="Times New Roman"/>
          <w:sz w:val="28"/>
          <w:szCs w:val="28"/>
          <w:lang w:val="nl-NL"/>
        </w:rPr>
        <w:t>7</w:t>
      </w:r>
      <w:r w:rsidR="0078531D">
        <w:rPr>
          <w:rFonts w:ascii="Times New Roman" w:hAnsi="Times New Roman"/>
          <w:sz w:val="28"/>
          <w:szCs w:val="28"/>
          <w:lang w:val="nl-NL"/>
        </w:rPr>
        <w:t>/</w:t>
      </w:r>
      <w:r w:rsidRPr="001B163A">
        <w:rPr>
          <w:rFonts w:ascii="Times New Roman" w:hAnsi="Times New Roman"/>
          <w:sz w:val="28"/>
          <w:szCs w:val="28"/>
          <w:lang w:val="nl-NL"/>
        </w:rPr>
        <w:t>2014 hướng dẫn thi hành Nghị định số</w:t>
      </w:r>
      <w:r w:rsidR="000F6DB7" w:rsidRPr="001B163A">
        <w:rPr>
          <w:rFonts w:ascii="Times New Roman" w:hAnsi="Times New Roman"/>
          <w:sz w:val="28"/>
          <w:szCs w:val="28"/>
          <w:lang w:val="nl-NL"/>
        </w:rPr>
        <w:t xml:space="preserve"> 120/2013/NĐ-CP</w:t>
      </w:r>
      <w:r w:rsidRPr="001B163A">
        <w:rPr>
          <w:rFonts w:ascii="Times New Roman" w:hAnsi="Times New Roman"/>
          <w:sz w:val="28"/>
          <w:szCs w:val="28"/>
          <w:lang w:val="nl-NL"/>
        </w:rPr>
        <w:t>; Thông tư số</w:t>
      </w:r>
      <w:r w:rsidR="000F6DB7" w:rsidRPr="001B163A">
        <w:rPr>
          <w:rFonts w:ascii="Times New Roman" w:hAnsi="Times New Roman"/>
          <w:sz w:val="28"/>
          <w:szCs w:val="28"/>
          <w:lang w:val="nl-NL"/>
        </w:rPr>
        <w:t xml:space="preserve"> 97/2014/TT-BQP ngày 16</w:t>
      </w:r>
      <w:r w:rsidR="0078531D">
        <w:rPr>
          <w:rFonts w:ascii="Times New Roman" w:hAnsi="Times New Roman"/>
          <w:sz w:val="28"/>
          <w:szCs w:val="28"/>
          <w:lang w:val="nl-NL"/>
        </w:rPr>
        <w:t>/</w:t>
      </w:r>
      <w:r w:rsidRPr="001B163A">
        <w:rPr>
          <w:rFonts w:ascii="Times New Roman" w:hAnsi="Times New Roman"/>
          <w:sz w:val="28"/>
          <w:szCs w:val="28"/>
          <w:lang w:val="nl-NL"/>
        </w:rPr>
        <w:t>7</w:t>
      </w:r>
      <w:r w:rsidR="0078531D">
        <w:rPr>
          <w:rFonts w:ascii="Times New Roman" w:hAnsi="Times New Roman"/>
          <w:sz w:val="28"/>
          <w:szCs w:val="28"/>
          <w:lang w:val="nl-NL"/>
        </w:rPr>
        <w:t>/</w:t>
      </w:r>
      <w:r w:rsidRPr="001B163A">
        <w:rPr>
          <w:rFonts w:ascii="Times New Roman" w:hAnsi="Times New Roman"/>
          <w:sz w:val="28"/>
          <w:szCs w:val="28"/>
          <w:lang w:val="nl-NL"/>
        </w:rPr>
        <w:t>2014 quy định về ban hành, quản lý và sử dụng biểu mẫu trong xử phạt VPHC của Bộ Quốc phòng; Thông tư số 130/2014/TT-BQP ngày 24</w:t>
      </w:r>
      <w:r w:rsidR="002D4100">
        <w:rPr>
          <w:rFonts w:ascii="Times New Roman" w:hAnsi="Times New Roman"/>
          <w:sz w:val="28"/>
          <w:szCs w:val="28"/>
          <w:lang w:val="nl-NL"/>
        </w:rPr>
        <w:t>/</w:t>
      </w:r>
      <w:r w:rsidR="000F6DB7" w:rsidRPr="001B163A">
        <w:rPr>
          <w:rFonts w:ascii="Times New Roman" w:hAnsi="Times New Roman"/>
          <w:sz w:val="28"/>
          <w:szCs w:val="28"/>
          <w:lang w:val="nl-NL"/>
        </w:rPr>
        <w:t>9</w:t>
      </w:r>
      <w:r w:rsidR="002D4100">
        <w:rPr>
          <w:rFonts w:ascii="Times New Roman" w:hAnsi="Times New Roman"/>
          <w:sz w:val="28"/>
          <w:szCs w:val="28"/>
          <w:lang w:val="nl-NL"/>
        </w:rPr>
        <w:t>/</w:t>
      </w:r>
      <w:r w:rsidRPr="001B163A">
        <w:rPr>
          <w:rFonts w:ascii="Times New Roman" w:hAnsi="Times New Roman"/>
          <w:sz w:val="28"/>
          <w:szCs w:val="28"/>
          <w:lang w:val="nl-NL"/>
        </w:rPr>
        <w:t>2014 hướng dẫn một số điều của Nghị định số</w:t>
      </w:r>
      <w:r w:rsidR="000F6DB7" w:rsidRPr="001B163A">
        <w:rPr>
          <w:rFonts w:ascii="Times New Roman" w:hAnsi="Times New Roman"/>
          <w:sz w:val="28"/>
          <w:szCs w:val="28"/>
          <w:lang w:val="nl-NL"/>
        </w:rPr>
        <w:t xml:space="preserve"> 162/2013/NĐ-CP</w:t>
      </w:r>
      <w:r w:rsidRPr="001B163A">
        <w:rPr>
          <w:rFonts w:ascii="Times New Roman" w:hAnsi="Times New Roman"/>
          <w:sz w:val="28"/>
          <w:szCs w:val="28"/>
          <w:lang w:val="nl-NL"/>
        </w:rPr>
        <w:t xml:space="preserve">; </w:t>
      </w:r>
      <w:r w:rsidR="009E072B" w:rsidRPr="001B163A">
        <w:rPr>
          <w:rFonts w:ascii="Times New Roman" w:eastAsia="Times New Roman" w:hAnsi="Times New Roman"/>
          <w:color w:val="000000"/>
          <w:sz w:val="28"/>
          <w:szCs w:val="28"/>
          <w:bdr w:val="none" w:sz="0" w:space="0" w:color="auto" w:frame="1"/>
          <w:lang w:val="nl-NL"/>
        </w:rPr>
        <w:t>Thôn</w:t>
      </w:r>
      <w:r w:rsidR="000F6DB7" w:rsidRPr="001B163A">
        <w:rPr>
          <w:rFonts w:ascii="Times New Roman" w:eastAsia="Times New Roman" w:hAnsi="Times New Roman"/>
          <w:color w:val="000000"/>
          <w:sz w:val="28"/>
          <w:szCs w:val="28"/>
          <w:bdr w:val="none" w:sz="0" w:space="0" w:color="auto" w:frame="1"/>
          <w:lang w:val="nl-NL"/>
        </w:rPr>
        <w:t>g tư số 143/2018/TT-BQP ngày 15</w:t>
      </w:r>
      <w:r w:rsidR="002D4100">
        <w:rPr>
          <w:rFonts w:ascii="Times New Roman" w:eastAsia="Times New Roman" w:hAnsi="Times New Roman"/>
          <w:color w:val="000000"/>
          <w:sz w:val="28"/>
          <w:szCs w:val="28"/>
          <w:bdr w:val="none" w:sz="0" w:space="0" w:color="auto" w:frame="1"/>
          <w:lang w:val="nl-NL"/>
        </w:rPr>
        <w:t>/</w:t>
      </w:r>
      <w:r w:rsidR="009E072B" w:rsidRPr="001B163A">
        <w:rPr>
          <w:rFonts w:ascii="Times New Roman" w:eastAsia="Times New Roman" w:hAnsi="Times New Roman"/>
          <w:color w:val="000000"/>
          <w:sz w:val="28"/>
          <w:szCs w:val="28"/>
          <w:bdr w:val="none" w:sz="0" w:space="0" w:color="auto" w:frame="1"/>
          <w:lang w:val="nl-NL"/>
        </w:rPr>
        <w:t>9</w:t>
      </w:r>
      <w:r w:rsidR="002D4100">
        <w:rPr>
          <w:rFonts w:ascii="Times New Roman" w:eastAsia="Times New Roman" w:hAnsi="Times New Roman"/>
          <w:color w:val="000000"/>
          <w:sz w:val="28"/>
          <w:szCs w:val="28"/>
          <w:bdr w:val="none" w:sz="0" w:space="0" w:color="auto" w:frame="1"/>
          <w:lang w:val="nl-NL"/>
        </w:rPr>
        <w:t>/</w:t>
      </w:r>
      <w:r w:rsidR="009E072B" w:rsidRPr="001B163A">
        <w:rPr>
          <w:rFonts w:ascii="Times New Roman" w:eastAsia="Times New Roman" w:hAnsi="Times New Roman"/>
          <w:color w:val="000000"/>
          <w:sz w:val="28"/>
          <w:szCs w:val="28"/>
          <w:bdr w:val="none" w:sz="0" w:space="0" w:color="auto" w:frame="1"/>
          <w:lang w:val="nl-NL"/>
        </w:rPr>
        <w:t xml:space="preserve">2018 </w:t>
      </w:r>
      <w:r w:rsidR="009E072B" w:rsidRPr="001B163A">
        <w:rPr>
          <w:rFonts w:ascii="Times New Roman" w:hAnsi="Times New Roman"/>
          <w:color w:val="000000"/>
          <w:sz w:val="28"/>
          <w:szCs w:val="28"/>
          <w:lang w:val="nl-NL"/>
        </w:rPr>
        <w:t>sửa đổi, bổ sung một số điều của T</w:t>
      </w:r>
      <w:r w:rsidR="000F6DB7" w:rsidRPr="001B163A">
        <w:rPr>
          <w:rFonts w:ascii="Times New Roman" w:hAnsi="Times New Roman"/>
          <w:color w:val="000000"/>
          <w:sz w:val="28"/>
          <w:szCs w:val="28"/>
          <w:lang w:val="nl-NL"/>
        </w:rPr>
        <w:t xml:space="preserve">hông tư </w:t>
      </w:r>
      <w:r w:rsidR="002D4100">
        <w:rPr>
          <w:rFonts w:ascii="Times New Roman" w:hAnsi="Times New Roman"/>
          <w:color w:val="000000"/>
          <w:sz w:val="28"/>
          <w:szCs w:val="28"/>
          <w:lang w:val="nl-NL"/>
        </w:rPr>
        <w:t xml:space="preserve">số </w:t>
      </w:r>
      <w:r w:rsidR="000F6DB7" w:rsidRPr="001B163A">
        <w:rPr>
          <w:rFonts w:ascii="Times New Roman" w:hAnsi="Times New Roman"/>
          <w:color w:val="000000"/>
          <w:sz w:val="28"/>
          <w:szCs w:val="28"/>
          <w:lang w:val="nl-NL"/>
        </w:rPr>
        <w:t>130/2014/TT-BQP ngày 24</w:t>
      </w:r>
      <w:r w:rsidR="002D4100">
        <w:rPr>
          <w:rFonts w:ascii="Times New Roman" w:hAnsi="Times New Roman"/>
          <w:color w:val="000000"/>
          <w:sz w:val="28"/>
          <w:szCs w:val="28"/>
          <w:lang w:val="nl-NL"/>
        </w:rPr>
        <w:t>/</w:t>
      </w:r>
      <w:r w:rsidR="009E072B" w:rsidRPr="001B163A">
        <w:rPr>
          <w:rFonts w:ascii="Times New Roman" w:hAnsi="Times New Roman"/>
          <w:color w:val="000000"/>
          <w:sz w:val="28"/>
          <w:szCs w:val="28"/>
          <w:lang w:val="nl-NL"/>
        </w:rPr>
        <w:t>9</w:t>
      </w:r>
      <w:r w:rsidR="002D4100">
        <w:rPr>
          <w:rFonts w:ascii="Times New Roman" w:hAnsi="Times New Roman"/>
          <w:color w:val="000000"/>
          <w:sz w:val="28"/>
          <w:szCs w:val="28"/>
          <w:lang w:val="nl-NL"/>
        </w:rPr>
        <w:t>/</w:t>
      </w:r>
      <w:r w:rsidR="009E072B" w:rsidRPr="001B163A">
        <w:rPr>
          <w:rFonts w:ascii="Times New Roman" w:hAnsi="Times New Roman"/>
          <w:color w:val="000000"/>
          <w:sz w:val="28"/>
          <w:szCs w:val="28"/>
          <w:lang w:val="nl-NL"/>
        </w:rPr>
        <w:t xml:space="preserve">2014; </w:t>
      </w:r>
      <w:r w:rsidR="009E072B" w:rsidRPr="001B163A">
        <w:rPr>
          <w:rFonts w:ascii="Times New Roman" w:eastAsia="Times New Roman" w:hAnsi="Times New Roman"/>
          <w:color w:val="000000"/>
          <w:sz w:val="28"/>
          <w:szCs w:val="28"/>
          <w:bdr w:val="none" w:sz="0" w:space="0" w:color="auto" w:frame="1"/>
          <w:lang w:val="nl-NL"/>
        </w:rPr>
        <w:t>Thô</w:t>
      </w:r>
      <w:r w:rsidR="000F6DB7" w:rsidRPr="001B163A">
        <w:rPr>
          <w:rFonts w:ascii="Times New Roman" w:eastAsia="Times New Roman" w:hAnsi="Times New Roman"/>
          <w:color w:val="000000"/>
          <w:sz w:val="28"/>
          <w:szCs w:val="28"/>
          <w:bdr w:val="none" w:sz="0" w:space="0" w:color="auto" w:frame="1"/>
          <w:lang w:val="nl-NL"/>
        </w:rPr>
        <w:t>ng tư số 15/2019/TT-BQP ngày 11</w:t>
      </w:r>
      <w:r w:rsidR="002D4100">
        <w:rPr>
          <w:rFonts w:ascii="Times New Roman" w:eastAsia="Times New Roman" w:hAnsi="Times New Roman"/>
          <w:color w:val="000000"/>
          <w:sz w:val="28"/>
          <w:szCs w:val="28"/>
          <w:bdr w:val="none" w:sz="0" w:space="0" w:color="auto" w:frame="1"/>
          <w:lang w:val="nl-NL"/>
        </w:rPr>
        <w:t>/</w:t>
      </w:r>
      <w:r w:rsidR="009E072B" w:rsidRPr="001B163A">
        <w:rPr>
          <w:rFonts w:ascii="Times New Roman" w:eastAsia="Times New Roman" w:hAnsi="Times New Roman"/>
          <w:color w:val="000000"/>
          <w:sz w:val="28"/>
          <w:szCs w:val="28"/>
          <w:bdr w:val="none" w:sz="0" w:space="0" w:color="auto" w:frame="1"/>
          <w:lang w:val="nl-NL"/>
        </w:rPr>
        <w:t>02</w:t>
      </w:r>
      <w:r w:rsidR="002D4100">
        <w:rPr>
          <w:rFonts w:ascii="Times New Roman" w:eastAsia="Times New Roman" w:hAnsi="Times New Roman"/>
          <w:color w:val="000000"/>
          <w:sz w:val="28"/>
          <w:szCs w:val="28"/>
          <w:bdr w:val="none" w:sz="0" w:space="0" w:color="auto" w:frame="1"/>
          <w:lang w:val="nl-NL"/>
        </w:rPr>
        <w:t>/</w:t>
      </w:r>
      <w:r w:rsidR="009E072B" w:rsidRPr="001B163A">
        <w:rPr>
          <w:rFonts w:ascii="Times New Roman" w:eastAsia="Times New Roman" w:hAnsi="Times New Roman"/>
          <w:color w:val="000000"/>
          <w:sz w:val="28"/>
          <w:szCs w:val="28"/>
          <w:bdr w:val="none" w:sz="0" w:space="0" w:color="auto" w:frame="1"/>
          <w:lang w:val="nl-NL"/>
        </w:rPr>
        <w:t>2019</w:t>
      </w:r>
      <w:r w:rsidR="00187F7B">
        <w:rPr>
          <w:rFonts w:ascii="Times New Roman" w:eastAsia="Times New Roman" w:hAnsi="Times New Roman"/>
          <w:color w:val="000000"/>
          <w:sz w:val="28"/>
          <w:szCs w:val="28"/>
          <w:bdr w:val="none" w:sz="0" w:space="0" w:color="auto" w:frame="1"/>
          <w:lang w:val="nl-NL"/>
        </w:rPr>
        <w:t xml:space="preserve"> </w:t>
      </w:r>
      <w:r w:rsidR="009E072B" w:rsidRPr="001B163A">
        <w:rPr>
          <w:rFonts w:ascii="Times New Roman" w:hAnsi="Times New Roman"/>
          <w:color w:val="000000"/>
          <w:sz w:val="28"/>
          <w:szCs w:val="28"/>
          <w:lang w:val="nl-NL"/>
        </w:rPr>
        <w:t xml:space="preserve">quy định quy trình tuần tra, kiểm tra, kiểm soát của Cảnh sát biển Việt Nam; </w:t>
      </w:r>
      <w:r w:rsidRPr="001B163A">
        <w:rPr>
          <w:rFonts w:ascii="Times New Roman" w:hAnsi="Times New Roman"/>
          <w:sz w:val="28"/>
          <w:szCs w:val="28"/>
          <w:lang w:val="nl-NL"/>
        </w:rPr>
        <w:t>Thông tư số 173/</w:t>
      </w:r>
      <w:r w:rsidR="006977BA" w:rsidRPr="001B163A">
        <w:rPr>
          <w:rFonts w:ascii="Times New Roman" w:hAnsi="Times New Roman"/>
          <w:sz w:val="28"/>
          <w:szCs w:val="28"/>
          <w:lang w:val="nl-NL"/>
        </w:rPr>
        <w:t>2020/TT-BQP ngày 30</w:t>
      </w:r>
      <w:r w:rsidR="00187F7B">
        <w:rPr>
          <w:rFonts w:ascii="Times New Roman" w:hAnsi="Times New Roman"/>
          <w:sz w:val="28"/>
          <w:szCs w:val="28"/>
          <w:lang w:val="nl-NL"/>
        </w:rPr>
        <w:t>/</w:t>
      </w:r>
      <w:r w:rsidR="006977BA" w:rsidRPr="001B163A">
        <w:rPr>
          <w:rFonts w:ascii="Times New Roman" w:hAnsi="Times New Roman"/>
          <w:sz w:val="28"/>
          <w:szCs w:val="28"/>
          <w:lang w:val="nl-NL"/>
        </w:rPr>
        <w:t>12</w:t>
      </w:r>
      <w:r w:rsidR="00187F7B">
        <w:rPr>
          <w:rFonts w:ascii="Times New Roman" w:hAnsi="Times New Roman"/>
          <w:sz w:val="28"/>
          <w:szCs w:val="28"/>
          <w:lang w:val="nl-NL"/>
        </w:rPr>
        <w:t>/2</w:t>
      </w:r>
      <w:r w:rsidRPr="001B163A">
        <w:rPr>
          <w:rFonts w:ascii="Times New Roman" w:hAnsi="Times New Roman"/>
          <w:sz w:val="28"/>
          <w:szCs w:val="28"/>
          <w:lang w:val="nl-NL"/>
        </w:rPr>
        <w:t>0</w:t>
      </w:r>
      <w:r w:rsidR="006977BA" w:rsidRPr="001B163A">
        <w:rPr>
          <w:rFonts w:ascii="Times New Roman" w:hAnsi="Times New Roman"/>
          <w:sz w:val="28"/>
          <w:szCs w:val="28"/>
          <w:lang w:val="nl-NL"/>
        </w:rPr>
        <w:t>20</w:t>
      </w:r>
      <w:r w:rsidRPr="001B163A">
        <w:rPr>
          <w:rFonts w:ascii="Times New Roman" w:hAnsi="Times New Roman"/>
          <w:sz w:val="28"/>
          <w:szCs w:val="28"/>
          <w:lang w:val="nl-NL"/>
        </w:rPr>
        <w:t xml:space="preserve"> hướng dẫn thực hiện một số điều của Nghị định số 96/2020/NĐ-CP ngày 24</w:t>
      </w:r>
      <w:r w:rsidR="00187F7B">
        <w:rPr>
          <w:rFonts w:ascii="Times New Roman" w:hAnsi="Times New Roman"/>
          <w:sz w:val="28"/>
          <w:szCs w:val="28"/>
          <w:lang w:val="nl-NL"/>
        </w:rPr>
        <w:t>/</w:t>
      </w:r>
      <w:r w:rsidR="000F6DB7" w:rsidRPr="001B163A">
        <w:rPr>
          <w:rFonts w:ascii="Times New Roman" w:hAnsi="Times New Roman"/>
          <w:sz w:val="28"/>
          <w:szCs w:val="28"/>
          <w:lang w:val="nl-NL"/>
        </w:rPr>
        <w:t>8</w:t>
      </w:r>
      <w:r w:rsidR="00187F7B">
        <w:rPr>
          <w:rFonts w:ascii="Times New Roman" w:hAnsi="Times New Roman"/>
          <w:sz w:val="28"/>
          <w:szCs w:val="28"/>
          <w:lang w:val="nl-NL"/>
        </w:rPr>
        <w:t>/</w:t>
      </w:r>
      <w:r w:rsidRPr="001B163A">
        <w:rPr>
          <w:rFonts w:ascii="Times New Roman" w:hAnsi="Times New Roman"/>
          <w:sz w:val="28"/>
          <w:szCs w:val="28"/>
          <w:lang w:val="nl-NL"/>
        </w:rPr>
        <w:t xml:space="preserve">2020 của Chính phủ quy định xử phạt VPHC trong lĩnh vực quản lý, bảo vệ </w:t>
      </w:r>
      <w:r w:rsidR="00187F7B">
        <w:rPr>
          <w:rFonts w:ascii="Times New Roman" w:hAnsi="Times New Roman"/>
          <w:sz w:val="28"/>
          <w:szCs w:val="28"/>
          <w:lang w:val="nl-NL"/>
        </w:rPr>
        <w:t>biên giới quốc gia</w:t>
      </w:r>
      <w:r w:rsidRPr="001B163A">
        <w:rPr>
          <w:rFonts w:ascii="Times New Roman" w:hAnsi="Times New Roman"/>
          <w:sz w:val="28"/>
          <w:szCs w:val="28"/>
          <w:lang w:val="nl-NL"/>
        </w:rPr>
        <w:t>; Thông tư số</w:t>
      </w:r>
      <w:r w:rsidR="000F6DB7" w:rsidRPr="001B163A">
        <w:rPr>
          <w:rFonts w:ascii="Times New Roman" w:hAnsi="Times New Roman"/>
          <w:sz w:val="28"/>
          <w:szCs w:val="28"/>
          <w:lang w:val="nl-NL"/>
        </w:rPr>
        <w:t xml:space="preserve"> 78/2016/TT-BQP ngày 08</w:t>
      </w:r>
      <w:r w:rsidR="00187F7B">
        <w:rPr>
          <w:rFonts w:ascii="Times New Roman" w:hAnsi="Times New Roman"/>
          <w:sz w:val="28"/>
          <w:szCs w:val="28"/>
          <w:lang w:val="nl-NL"/>
        </w:rPr>
        <w:t>/</w:t>
      </w:r>
      <w:r w:rsidRPr="001B163A">
        <w:rPr>
          <w:rFonts w:ascii="Times New Roman" w:hAnsi="Times New Roman"/>
          <w:sz w:val="28"/>
          <w:szCs w:val="28"/>
          <w:lang w:val="nl-NL"/>
        </w:rPr>
        <w:t>6</w:t>
      </w:r>
      <w:r w:rsidR="00187F7B">
        <w:rPr>
          <w:rFonts w:ascii="Times New Roman" w:hAnsi="Times New Roman"/>
          <w:sz w:val="28"/>
          <w:szCs w:val="28"/>
          <w:lang w:val="nl-NL"/>
        </w:rPr>
        <w:t>/</w:t>
      </w:r>
      <w:r w:rsidRPr="001B163A">
        <w:rPr>
          <w:rFonts w:ascii="Times New Roman" w:hAnsi="Times New Roman"/>
          <w:sz w:val="28"/>
          <w:szCs w:val="28"/>
          <w:lang w:val="nl-NL"/>
        </w:rPr>
        <w:t>2016 quy đị</w:t>
      </w:r>
      <w:r w:rsidR="005168B1" w:rsidRPr="001B163A">
        <w:rPr>
          <w:rFonts w:ascii="Times New Roman" w:hAnsi="Times New Roman"/>
          <w:sz w:val="28"/>
          <w:szCs w:val="28"/>
          <w:lang w:val="nl-NL"/>
        </w:rPr>
        <w:t xml:space="preserve">nh quy trình xử lý </w:t>
      </w:r>
      <w:r w:rsidRPr="001B163A">
        <w:rPr>
          <w:rFonts w:ascii="Times New Roman" w:hAnsi="Times New Roman"/>
          <w:sz w:val="28"/>
          <w:szCs w:val="28"/>
          <w:lang w:val="nl-NL"/>
        </w:rPr>
        <w:t xml:space="preserve">VPHC của </w:t>
      </w:r>
      <w:r w:rsidR="006977BA" w:rsidRPr="001B163A">
        <w:rPr>
          <w:rFonts w:ascii="Times New Roman" w:hAnsi="Times New Roman"/>
          <w:sz w:val="28"/>
          <w:szCs w:val="28"/>
          <w:lang w:val="nl-NL"/>
        </w:rPr>
        <w:t>Bộ đội</w:t>
      </w:r>
      <w:r w:rsidRPr="001B163A">
        <w:rPr>
          <w:rFonts w:ascii="Times New Roman" w:hAnsi="Times New Roman"/>
          <w:sz w:val="28"/>
          <w:szCs w:val="28"/>
          <w:lang w:val="nl-NL"/>
        </w:rPr>
        <w:t xml:space="preserve"> Biên phòng</w:t>
      </w:r>
      <w:r w:rsidR="005168B1" w:rsidRPr="001B163A">
        <w:rPr>
          <w:rFonts w:ascii="Times New Roman" w:hAnsi="Times New Roman"/>
          <w:sz w:val="28"/>
          <w:szCs w:val="28"/>
          <w:lang w:val="nl-NL"/>
        </w:rPr>
        <w:t>;</w:t>
      </w:r>
      <w:r w:rsidR="005168B1" w:rsidRPr="001B163A">
        <w:rPr>
          <w:rFonts w:ascii="Times New Roman" w:hAnsi="Times New Roman"/>
          <w:sz w:val="28"/>
          <w:szCs w:val="28"/>
          <w:lang w:val="de-DE"/>
        </w:rPr>
        <w:t xml:space="preserve"> Thông tư số</w:t>
      </w:r>
      <w:r w:rsidR="00FD3E1D" w:rsidRPr="001B163A">
        <w:rPr>
          <w:rFonts w:ascii="Times New Roman" w:hAnsi="Times New Roman"/>
          <w:sz w:val="28"/>
          <w:szCs w:val="28"/>
          <w:lang w:val="de-DE"/>
        </w:rPr>
        <w:t xml:space="preserve"> 78/2019/TT-BQP ngày 11</w:t>
      </w:r>
      <w:r w:rsidR="00187F7B">
        <w:rPr>
          <w:rFonts w:ascii="Times New Roman" w:hAnsi="Times New Roman"/>
          <w:sz w:val="28"/>
          <w:szCs w:val="28"/>
          <w:lang w:val="de-DE"/>
        </w:rPr>
        <w:t>/</w:t>
      </w:r>
      <w:r w:rsidR="005168B1" w:rsidRPr="001B163A">
        <w:rPr>
          <w:rFonts w:ascii="Times New Roman" w:hAnsi="Times New Roman"/>
          <w:sz w:val="28"/>
          <w:szCs w:val="28"/>
          <w:lang w:val="de-DE"/>
        </w:rPr>
        <w:t>6</w:t>
      </w:r>
      <w:r w:rsidR="00187F7B">
        <w:rPr>
          <w:rFonts w:ascii="Times New Roman" w:hAnsi="Times New Roman"/>
          <w:sz w:val="28"/>
          <w:szCs w:val="28"/>
          <w:lang w:val="de-DE"/>
        </w:rPr>
        <w:t>/</w:t>
      </w:r>
      <w:r w:rsidR="005168B1" w:rsidRPr="001B163A">
        <w:rPr>
          <w:rFonts w:ascii="Times New Roman" w:hAnsi="Times New Roman"/>
          <w:sz w:val="28"/>
          <w:szCs w:val="28"/>
          <w:lang w:val="de-DE"/>
        </w:rPr>
        <w:t>2019 phòng quy định về ban hành, quản lý và sử dụng biểu mẫ</w:t>
      </w:r>
      <w:r w:rsidR="00E20CAC" w:rsidRPr="001B163A">
        <w:rPr>
          <w:rFonts w:ascii="Times New Roman" w:hAnsi="Times New Roman"/>
          <w:sz w:val="28"/>
          <w:szCs w:val="28"/>
          <w:lang w:val="de-DE"/>
        </w:rPr>
        <w:t xml:space="preserve">u trong xử lý </w:t>
      </w:r>
      <w:r w:rsidR="005168B1" w:rsidRPr="001B163A">
        <w:rPr>
          <w:rFonts w:ascii="Times New Roman" w:hAnsi="Times New Roman"/>
          <w:sz w:val="28"/>
          <w:szCs w:val="28"/>
          <w:lang w:val="de-DE"/>
        </w:rPr>
        <w:t>VPHC thuộc phạm vi quản lý của Bộ Quốc phòng</w:t>
      </w:r>
      <w:r w:rsidRPr="001B163A">
        <w:rPr>
          <w:rFonts w:ascii="Times New Roman" w:hAnsi="Times New Roman"/>
          <w:sz w:val="28"/>
          <w:szCs w:val="28"/>
          <w:lang w:val="nl-NL"/>
        </w:rPr>
        <w:t>.</w:t>
      </w:r>
    </w:p>
    <w:p w:rsidR="001E6687" w:rsidRPr="001B163A" w:rsidRDefault="00F44CB3" w:rsidP="001B163A">
      <w:pPr>
        <w:widowControl w:val="0"/>
        <w:tabs>
          <w:tab w:val="left" w:pos="9106"/>
        </w:tabs>
        <w:spacing w:before="120" w:after="0" w:line="264" w:lineRule="auto"/>
        <w:ind w:firstLine="709"/>
        <w:jc w:val="both"/>
        <w:rPr>
          <w:rFonts w:ascii="Times New Roman" w:hAnsi="Times New Roman"/>
          <w:sz w:val="28"/>
          <w:szCs w:val="28"/>
          <w:lang w:val="nl-NL" w:eastAsia="vi-VN" w:bidi="vi-VN"/>
        </w:rPr>
      </w:pPr>
      <w:r>
        <w:rPr>
          <w:rFonts w:ascii="Times New Roman" w:hAnsi="Times New Roman"/>
          <w:sz w:val="28"/>
          <w:szCs w:val="28"/>
          <w:lang w:val="nl-NL" w:eastAsia="vi-VN" w:bidi="vi-VN"/>
        </w:rPr>
        <w:lastRenderedPageBreak/>
        <w:t>- Đ</w:t>
      </w:r>
      <w:r w:rsidR="00B20280" w:rsidRPr="001B163A">
        <w:rPr>
          <w:rFonts w:ascii="Times New Roman" w:hAnsi="Times New Roman"/>
          <w:sz w:val="28"/>
          <w:szCs w:val="28"/>
          <w:lang w:val="nl-NL" w:eastAsia="vi-VN" w:bidi="vi-VN"/>
        </w:rPr>
        <w:t xml:space="preserve">ể </w:t>
      </w:r>
      <w:r>
        <w:rPr>
          <w:rFonts w:ascii="Times New Roman" w:hAnsi="Times New Roman"/>
          <w:sz w:val="28"/>
          <w:szCs w:val="28"/>
          <w:lang w:val="nl-NL" w:eastAsia="vi-VN" w:bidi="vi-VN"/>
        </w:rPr>
        <w:t xml:space="preserve">kịp thời </w:t>
      </w:r>
      <w:r w:rsidR="00B20280" w:rsidRPr="001B163A">
        <w:rPr>
          <w:rFonts w:ascii="Times New Roman" w:hAnsi="Times New Roman"/>
          <w:sz w:val="28"/>
          <w:szCs w:val="28"/>
          <w:lang w:val="nl-NL" w:eastAsia="vi-VN" w:bidi="vi-VN"/>
        </w:rPr>
        <w:t xml:space="preserve">triển khai thi hành các Nghị định kịp thời, thống nhất, đúng quy định, Bộ Quốc phòng đã ban hành các văn bản chỉ đạo, điều hành, như:  </w:t>
      </w:r>
      <w:r w:rsidR="001E6687" w:rsidRPr="001B163A">
        <w:rPr>
          <w:rFonts w:ascii="Times New Roman" w:hAnsi="Times New Roman"/>
          <w:sz w:val="28"/>
          <w:szCs w:val="28"/>
          <w:lang w:val="nl-NL" w:eastAsia="vi-VN" w:bidi="vi-VN"/>
        </w:rPr>
        <w:t>Công văn số</w:t>
      </w:r>
      <w:r w:rsidR="000F6DB7" w:rsidRPr="001B163A">
        <w:rPr>
          <w:rFonts w:ascii="Times New Roman" w:hAnsi="Times New Roman"/>
          <w:sz w:val="28"/>
          <w:szCs w:val="28"/>
          <w:lang w:val="nl-NL" w:eastAsia="vi-VN" w:bidi="vi-VN"/>
        </w:rPr>
        <w:t xml:space="preserve"> 8297/VP-NC ngày 17</w:t>
      </w:r>
      <w:r w:rsidR="00A02D0B">
        <w:rPr>
          <w:rFonts w:ascii="Times New Roman" w:hAnsi="Times New Roman"/>
          <w:sz w:val="28"/>
          <w:szCs w:val="28"/>
          <w:lang w:val="nl-NL" w:eastAsia="vi-VN" w:bidi="vi-VN"/>
        </w:rPr>
        <w:t>/</w:t>
      </w:r>
      <w:r w:rsidR="001E6687" w:rsidRPr="001B163A">
        <w:rPr>
          <w:rFonts w:ascii="Times New Roman" w:hAnsi="Times New Roman"/>
          <w:sz w:val="28"/>
          <w:szCs w:val="28"/>
          <w:lang w:val="nl-NL" w:eastAsia="vi-VN" w:bidi="vi-VN"/>
        </w:rPr>
        <w:t>10</w:t>
      </w:r>
      <w:r w:rsidR="00A02D0B">
        <w:rPr>
          <w:rFonts w:ascii="Times New Roman" w:hAnsi="Times New Roman"/>
          <w:sz w:val="28"/>
          <w:szCs w:val="28"/>
          <w:lang w:val="nl-NL" w:eastAsia="vi-VN" w:bidi="vi-VN"/>
        </w:rPr>
        <w:t>/</w:t>
      </w:r>
      <w:r w:rsidR="001E6687" w:rsidRPr="001B163A">
        <w:rPr>
          <w:rFonts w:ascii="Times New Roman" w:hAnsi="Times New Roman"/>
          <w:sz w:val="28"/>
          <w:szCs w:val="28"/>
          <w:lang w:val="nl-NL" w:eastAsia="vi-VN" w:bidi="vi-VN"/>
        </w:rPr>
        <w:t>2013 chỉ đạo triển khai thực hiện Nghị định số 120/2013/NĐ-CP; Công văn số 9716/VP-PC ngày 03</w:t>
      </w:r>
      <w:r w:rsidR="00A02D0B">
        <w:rPr>
          <w:rFonts w:ascii="Times New Roman" w:hAnsi="Times New Roman"/>
          <w:sz w:val="28"/>
          <w:szCs w:val="28"/>
          <w:lang w:val="nl-NL" w:eastAsia="vi-VN" w:bidi="vi-VN"/>
        </w:rPr>
        <w:t>/</w:t>
      </w:r>
      <w:r w:rsidR="001E6687" w:rsidRPr="001B163A">
        <w:rPr>
          <w:rFonts w:ascii="Times New Roman" w:hAnsi="Times New Roman"/>
          <w:sz w:val="28"/>
          <w:szCs w:val="28"/>
          <w:lang w:val="nl-NL" w:eastAsia="vi-VN" w:bidi="vi-VN"/>
        </w:rPr>
        <w:t>12</w:t>
      </w:r>
      <w:r w:rsidR="00A02D0B">
        <w:rPr>
          <w:rFonts w:ascii="Times New Roman" w:hAnsi="Times New Roman"/>
          <w:sz w:val="28"/>
          <w:szCs w:val="28"/>
          <w:lang w:val="nl-NL" w:eastAsia="vi-VN" w:bidi="vi-VN"/>
        </w:rPr>
        <w:t>/</w:t>
      </w:r>
      <w:r w:rsidR="001E6687" w:rsidRPr="001B163A">
        <w:rPr>
          <w:rFonts w:ascii="Times New Roman" w:hAnsi="Times New Roman"/>
          <w:sz w:val="28"/>
          <w:szCs w:val="28"/>
          <w:lang w:val="nl-NL" w:eastAsia="vi-VN" w:bidi="vi-VN"/>
        </w:rPr>
        <w:t xml:space="preserve">2013 chỉ đạo triển khai thực hiện </w:t>
      </w:r>
      <w:r w:rsidR="001E6687" w:rsidRPr="001B163A">
        <w:rPr>
          <w:rFonts w:ascii="Times New Roman" w:hAnsi="Times New Roman"/>
          <w:sz w:val="28"/>
          <w:szCs w:val="28"/>
          <w:lang w:val="nl-NL"/>
        </w:rPr>
        <w:t>Nghị định số 162/2013/NĐ-CP</w:t>
      </w:r>
      <w:r w:rsidR="001E6687" w:rsidRPr="001B163A">
        <w:rPr>
          <w:rFonts w:ascii="Times New Roman" w:hAnsi="Times New Roman"/>
          <w:sz w:val="28"/>
          <w:szCs w:val="28"/>
          <w:lang w:val="nl-NL" w:eastAsia="vi-VN" w:bidi="vi-VN"/>
        </w:rPr>
        <w:t xml:space="preserve">; </w:t>
      </w:r>
      <w:r w:rsidR="001E6687" w:rsidRPr="001B163A">
        <w:rPr>
          <w:rFonts w:ascii="Times New Roman" w:hAnsi="Times New Roman"/>
          <w:sz w:val="28"/>
          <w:szCs w:val="28"/>
          <w:lang w:val="nl-NL"/>
        </w:rPr>
        <w:t xml:space="preserve">Công văn số 4497/VP-PC </w:t>
      </w:r>
      <w:r w:rsidR="00FD3E1D" w:rsidRPr="001B163A">
        <w:rPr>
          <w:rFonts w:ascii="Times New Roman" w:hAnsi="Times New Roman"/>
          <w:sz w:val="28"/>
          <w:szCs w:val="28"/>
          <w:lang w:val="nl-NL"/>
        </w:rPr>
        <w:t>ngày 2</w:t>
      </w:r>
      <w:r w:rsidR="00FD3E1D" w:rsidRPr="001B163A">
        <w:rPr>
          <w:rFonts w:ascii="Times New Roman" w:hAnsi="Times New Roman"/>
          <w:sz w:val="28"/>
          <w:szCs w:val="28"/>
          <w:lang w:val="vi-VN"/>
        </w:rPr>
        <w:t>5</w:t>
      </w:r>
      <w:r w:rsidR="00A02D0B" w:rsidRPr="00A02D0B">
        <w:rPr>
          <w:rFonts w:ascii="Times New Roman" w:hAnsi="Times New Roman"/>
          <w:sz w:val="28"/>
          <w:szCs w:val="28"/>
          <w:lang w:val="nl-NL"/>
        </w:rPr>
        <w:t>/</w:t>
      </w:r>
      <w:r w:rsidR="00FD3E1D" w:rsidRPr="001B163A">
        <w:rPr>
          <w:rFonts w:ascii="Times New Roman" w:hAnsi="Times New Roman"/>
          <w:sz w:val="28"/>
          <w:szCs w:val="28"/>
          <w:lang w:val="vi-VN"/>
        </w:rPr>
        <w:t>4</w:t>
      </w:r>
      <w:r w:rsidR="00A02D0B" w:rsidRPr="00A02D0B">
        <w:rPr>
          <w:rFonts w:ascii="Times New Roman" w:hAnsi="Times New Roman"/>
          <w:sz w:val="28"/>
          <w:szCs w:val="28"/>
          <w:lang w:val="nl-NL"/>
        </w:rPr>
        <w:t>/</w:t>
      </w:r>
      <w:r w:rsidR="001E6687" w:rsidRPr="001B163A">
        <w:rPr>
          <w:rFonts w:ascii="Times New Roman" w:hAnsi="Times New Roman"/>
          <w:sz w:val="28"/>
          <w:szCs w:val="28"/>
          <w:lang w:val="nl-NL"/>
        </w:rPr>
        <w:t xml:space="preserve">2017 </w:t>
      </w:r>
      <w:r w:rsidR="001E6687" w:rsidRPr="001B163A">
        <w:rPr>
          <w:rFonts w:ascii="Times New Roman" w:hAnsi="Times New Roman"/>
          <w:sz w:val="28"/>
          <w:szCs w:val="28"/>
          <w:lang w:val="nl-NL" w:eastAsia="vi-VN" w:bidi="vi-VN"/>
        </w:rPr>
        <w:t xml:space="preserve">chỉ đạo triển khai thực hiện Nghị định số </w:t>
      </w:r>
      <w:r w:rsidR="001E6687" w:rsidRPr="001B163A">
        <w:rPr>
          <w:rFonts w:ascii="Times New Roman" w:hAnsi="Times New Roman"/>
          <w:sz w:val="28"/>
          <w:szCs w:val="28"/>
          <w:lang w:val="nl-NL"/>
        </w:rPr>
        <w:t>23/2017/NĐ-CP; Công văn số 6187/VP-PC ngày 01</w:t>
      </w:r>
      <w:r w:rsidR="00A02D0B">
        <w:rPr>
          <w:rFonts w:ascii="Times New Roman" w:hAnsi="Times New Roman"/>
          <w:sz w:val="28"/>
          <w:szCs w:val="28"/>
          <w:lang w:val="nl-NL"/>
        </w:rPr>
        <w:t>/</w:t>
      </w:r>
      <w:r w:rsidR="001E6687" w:rsidRPr="001B163A">
        <w:rPr>
          <w:rFonts w:ascii="Times New Roman" w:hAnsi="Times New Roman"/>
          <w:sz w:val="28"/>
          <w:szCs w:val="28"/>
          <w:lang w:val="nl-NL"/>
        </w:rPr>
        <w:t>9</w:t>
      </w:r>
      <w:r w:rsidR="00A02D0B">
        <w:rPr>
          <w:rFonts w:ascii="Times New Roman" w:hAnsi="Times New Roman"/>
          <w:sz w:val="28"/>
          <w:szCs w:val="28"/>
          <w:lang w:val="nl-NL"/>
        </w:rPr>
        <w:t>/</w:t>
      </w:r>
      <w:r w:rsidR="001E6687" w:rsidRPr="001B163A">
        <w:rPr>
          <w:rFonts w:ascii="Times New Roman" w:hAnsi="Times New Roman"/>
          <w:sz w:val="28"/>
          <w:szCs w:val="28"/>
          <w:lang w:val="nl-NL"/>
        </w:rPr>
        <w:t xml:space="preserve">2020 </w:t>
      </w:r>
      <w:r w:rsidR="005168B1" w:rsidRPr="001B163A">
        <w:rPr>
          <w:rFonts w:ascii="Times New Roman" w:hAnsi="Times New Roman"/>
          <w:sz w:val="28"/>
          <w:szCs w:val="28"/>
          <w:lang w:val="nl-NL" w:eastAsia="vi-VN" w:bidi="vi-VN"/>
        </w:rPr>
        <w:t xml:space="preserve">chỉ đạo triển khai thực hiện </w:t>
      </w:r>
      <w:r w:rsidR="001E6687" w:rsidRPr="001B163A">
        <w:rPr>
          <w:rFonts w:ascii="Times New Roman" w:hAnsi="Times New Roman"/>
          <w:sz w:val="28"/>
          <w:szCs w:val="28"/>
          <w:lang w:val="nl-NL"/>
        </w:rPr>
        <w:t>Nghị định số</w:t>
      </w:r>
      <w:r>
        <w:rPr>
          <w:rFonts w:ascii="Times New Roman" w:hAnsi="Times New Roman"/>
          <w:sz w:val="28"/>
          <w:szCs w:val="28"/>
          <w:lang w:val="nl-NL"/>
        </w:rPr>
        <w:t xml:space="preserve"> 96/2020/NĐ-CP,...</w:t>
      </w:r>
    </w:p>
    <w:p w:rsidR="00D5257D" w:rsidRPr="001B163A" w:rsidRDefault="00297245" w:rsidP="001B163A">
      <w:pPr>
        <w:widowControl w:val="0"/>
        <w:spacing w:before="120" w:after="0" w:line="264" w:lineRule="auto"/>
        <w:ind w:firstLine="709"/>
        <w:jc w:val="both"/>
        <w:rPr>
          <w:rFonts w:ascii="Times New Roman" w:hAnsi="Times New Roman"/>
          <w:sz w:val="28"/>
          <w:szCs w:val="28"/>
          <w:lang w:val="nl-NL"/>
        </w:rPr>
      </w:pPr>
      <w:r w:rsidRPr="001B163A">
        <w:rPr>
          <w:rFonts w:ascii="Times New Roman" w:hAnsi="Times New Roman"/>
          <w:sz w:val="28"/>
          <w:szCs w:val="28"/>
          <w:lang w:val="nl-NL"/>
        </w:rPr>
        <w:t xml:space="preserve">- </w:t>
      </w:r>
      <w:r w:rsidR="00D5257D" w:rsidRPr="001B163A">
        <w:rPr>
          <w:rFonts w:ascii="Times New Roman" w:hAnsi="Times New Roman"/>
          <w:sz w:val="28"/>
          <w:szCs w:val="28"/>
          <w:lang w:val="nl-NL"/>
        </w:rPr>
        <w:t xml:space="preserve">Bên cạnh đó, Bộ Quốc phòng cũng đã phối hợp chặt chẽ với các Bộ trong việc xây dựng các văn bản </w:t>
      </w:r>
      <w:r w:rsidR="00F44CB3">
        <w:rPr>
          <w:rFonts w:ascii="Times New Roman" w:hAnsi="Times New Roman"/>
          <w:sz w:val="28"/>
          <w:szCs w:val="28"/>
          <w:lang w:val="nl-NL"/>
        </w:rPr>
        <w:t>quy phạm pháp luật</w:t>
      </w:r>
      <w:r w:rsidR="00D5257D" w:rsidRPr="001B163A">
        <w:rPr>
          <w:rFonts w:ascii="Times New Roman" w:hAnsi="Times New Roman"/>
          <w:sz w:val="28"/>
          <w:szCs w:val="28"/>
          <w:lang w:val="nl-NL"/>
        </w:rPr>
        <w:t xml:space="preserve"> về xử phạt VPHC thuộc phạm vi quản lý nhà nước của các Bộ có liên quan đến Bộ Quốc phòng, do đó đã hạn chế tối đa sự chồng chéo về hành vi VPHC, thẩm quyền xử phạt VPHC giữa các lực lượng trong Bộ Quốc phòng với lực lượng khác, tạo lập cơ sở pháp lý vững chắc để thực hiện công tác quả</w:t>
      </w:r>
      <w:r w:rsidR="008F4A0C" w:rsidRPr="001B163A">
        <w:rPr>
          <w:rFonts w:ascii="Times New Roman" w:hAnsi="Times New Roman"/>
          <w:sz w:val="28"/>
          <w:szCs w:val="28"/>
          <w:lang w:val="nl-NL"/>
        </w:rPr>
        <w:t xml:space="preserve">n lý, xử lý </w:t>
      </w:r>
      <w:r w:rsidR="00D5257D" w:rsidRPr="001B163A">
        <w:rPr>
          <w:rFonts w:ascii="Times New Roman" w:hAnsi="Times New Roman"/>
          <w:sz w:val="28"/>
          <w:szCs w:val="28"/>
          <w:lang w:val="nl-NL"/>
        </w:rPr>
        <w:t>VPHC, góp phần vào công cuộc bảo vệ Tổ quốc, giữ gìn an ninh, trật tự an toàn xã hội.</w:t>
      </w:r>
    </w:p>
    <w:p w:rsidR="00284F98" w:rsidRPr="001B163A" w:rsidRDefault="00297245"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5</w:t>
      </w:r>
      <w:r w:rsidR="00E305C4" w:rsidRPr="001B163A">
        <w:rPr>
          <w:rFonts w:ascii="Times New Roman" w:hAnsi="Times New Roman"/>
          <w:b/>
          <w:sz w:val="28"/>
          <w:szCs w:val="28"/>
          <w:lang w:val="nl-NL"/>
        </w:rPr>
        <w:t xml:space="preserve">. Công tác kiểm tra việc thi hành Nghị định </w:t>
      </w:r>
    </w:p>
    <w:p w:rsidR="00DF5B8B" w:rsidRPr="001B163A" w:rsidRDefault="00F64556" w:rsidP="001B163A">
      <w:pPr>
        <w:widowControl w:val="0"/>
        <w:spacing w:before="120" w:after="0" w:line="264" w:lineRule="auto"/>
        <w:ind w:firstLine="709"/>
        <w:jc w:val="both"/>
        <w:rPr>
          <w:rFonts w:ascii="Times New Roman" w:hAnsi="Times New Roman"/>
          <w:sz w:val="28"/>
          <w:szCs w:val="28"/>
          <w:lang w:val="nl-NL"/>
        </w:rPr>
      </w:pPr>
      <w:r w:rsidRPr="001B163A">
        <w:rPr>
          <w:rFonts w:ascii="Times New Roman" w:hAnsi="Times New Roman"/>
          <w:sz w:val="28"/>
          <w:szCs w:val="28"/>
          <w:lang w:val="nl-NL"/>
        </w:rPr>
        <w:t>Nhìn chung, các b</w:t>
      </w:r>
      <w:r w:rsidR="00297245" w:rsidRPr="001B163A">
        <w:rPr>
          <w:rFonts w:ascii="Times New Roman" w:hAnsi="Times New Roman"/>
          <w:sz w:val="28"/>
          <w:szCs w:val="28"/>
          <w:lang w:val="nl-NL"/>
        </w:rPr>
        <w:t>ộ, địa phương</w:t>
      </w:r>
      <w:r w:rsidRPr="001B163A">
        <w:rPr>
          <w:rFonts w:ascii="Times New Roman" w:hAnsi="Times New Roman"/>
          <w:sz w:val="28"/>
          <w:szCs w:val="28"/>
          <w:lang w:val="nl-NL"/>
        </w:rPr>
        <w:t xml:space="preserve"> có chức danh có thẩm quyền xử phạt </w:t>
      </w:r>
      <w:r w:rsidR="008F4A0C" w:rsidRPr="001B163A">
        <w:rPr>
          <w:rFonts w:ascii="Times New Roman" w:hAnsi="Times New Roman"/>
          <w:sz w:val="28"/>
          <w:szCs w:val="28"/>
          <w:lang w:val="nl-NL"/>
        </w:rPr>
        <w:t>VPHC</w:t>
      </w:r>
      <w:r w:rsidR="00B85840" w:rsidRPr="001B163A">
        <w:rPr>
          <w:rFonts w:ascii="Times New Roman" w:hAnsi="Times New Roman"/>
          <w:sz w:val="28"/>
          <w:szCs w:val="28"/>
          <w:lang w:val="nl-NL"/>
        </w:rPr>
        <w:t xml:space="preserve"> quy định trong </w:t>
      </w:r>
      <w:r w:rsidR="00FD3E1D" w:rsidRPr="001B163A">
        <w:rPr>
          <w:rFonts w:ascii="Times New Roman" w:hAnsi="Times New Roman"/>
          <w:sz w:val="28"/>
          <w:szCs w:val="28"/>
          <w:lang w:val="vi-VN"/>
        </w:rPr>
        <w:t>các</w:t>
      </w:r>
      <w:r w:rsidR="00B85840" w:rsidRPr="001B163A">
        <w:rPr>
          <w:rFonts w:ascii="Times New Roman" w:hAnsi="Times New Roman"/>
          <w:sz w:val="28"/>
          <w:szCs w:val="28"/>
          <w:lang w:val="nl-NL"/>
        </w:rPr>
        <w:t xml:space="preserve"> Nghị định đã chấp hành nghiêm quy định về thanh tra, kiểm tra, theo dõi tình hình thi hành các Nghị định. Hoạt động kiểm tra của các cơ quan, tổ chức được tiến hành định kỳ h</w:t>
      </w:r>
      <w:r w:rsidR="00FD3E1D" w:rsidRPr="001B163A">
        <w:rPr>
          <w:rFonts w:ascii="Times New Roman" w:hAnsi="Times New Roman"/>
          <w:sz w:val="28"/>
          <w:szCs w:val="28"/>
          <w:lang w:val="vi-VN"/>
        </w:rPr>
        <w:t>à</w:t>
      </w:r>
      <w:r w:rsidR="00B85840" w:rsidRPr="001B163A">
        <w:rPr>
          <w:rFonts w:ascii="Times New Roman" w:hAnsi="Times New Roman"/>
          <w:sz w:val="28"/>
          <w:szCs w:val="28"/>
          <w:lang w:val="nl-NL"/>
        </w:rPr>
        <w:t xml:space="preserve">ng năm theo chuyên đề hoặc </w:t>
      </w:r>
      <w:r w:rsidR="00E26D48" w:rsidRPr="001B163A">
        <w:rPr>
          <w:rFonts w:ascii="Times New Roman" w:hAnsi="Times New Roman"/>
          <w:sz w:val="28"/>
          <w:szCs w:val="28"/>
          <w:lang w:val="nl-NL"/>
        </w:rPr>
        <w:t>lồng ghép vào kiểm tra lĩnh vực công tác khác đối với cơ quan, tổ chức thuộc quyền.</w:t>
      </w:r>
      <w:r w:rsidR="00297245" w:rsidRPr="001B163A">
        <w:rPr>
          <w:rFonts w:ascii="Times New Roman" w:hAnsi="Times New Roman"/>
          <w:sz w:val="28"/>
          <w:szCs w:val="28"/>
          <w:lang w:val="nl-NL"/>
        </w:rPr>
        <w:t xml:space="preserve"> </w:t>
      </w:r>
      <w:r w:rsidR="005168B1" w:rsidRPr="001B163A">
        <w:rPr>
          <w:rFonts w:ascii="Times New Roman" w:hAnsi="Times New Roman"/>
          <w:sz w:val="28"/>
          <w:szCs w:val="28"/>
          <w:lang w:val="nl-NL"/>
        </w:rPr>
        <w:t>T</w:t>
      </w:r>
      <w:r w:rsidR="0042650C" w:rsidRPr="001B163A">
        <w:rPr>
          <w:rFonts w:ascii="Times New Roman" w:hAnsi="Times New Roman"/>
          <w:sz w:val="28"/>
          <w:szCs w:val="28"/>
          <w:lang w:val="nl-NL"/>
        </w:rPr>
        <w:t xml:space="preserve">ừ năm 2013 đến nay, Bộ Quốc phòng đã </w:t>
      </w:r>
      <w:r w:rsidR="00EB14A9" w:rsidRPr="001B163A">
        <w:rPr>
          <w:rFonts w:ascii="Times New Roman" w:hAnsi="Times New Roman"/>
          <w:sz w:val="28"/>
          <w:szCs w:val="28"/>
          <w:lang w:val="nl-NL"/>
        </w:rPr>
        <w:t xml:space="preserve">tiến hành </w:t>
      </w:r>
      <w:r w:rsidR="005168B1" w:rsidRPr="001B163A">
        <w:rPr>
          <w:rFonts w:ascii="Times New Roman" w:hAnsi="Times New Roman"/>
          <w:sz w:val="28"/>
          <w:szCs w:val="28"/>
          <w:lang w:val="nl-NL"/>
        </w:rPr>
        <w:t>kiểm tra 23 cuộc</w:t>
      </w:r>
      <w:r w:rsidR="00FD3E1D" w:rsidRPr="001B163A">
        <w:rPr>
          <w:rFonts w:ascii="Times New Roman" w:hAnsi="Times New Roman"/>
          <w:sz w:val="28"/>
          <w:szCs w:val="28"/>
          <w:lang w:val="vi-VN"/>
        </w:rPr>
        <w:t xml:space="preserve"> đối với </w:t>
      </w:r>
      <w:r w:rsidR="005168B1" w:rsidRPr="001B163A">
        <w:rPr>
          <w:rFonts w:ascii="Times New Roman" w:hAnsi="Times New Roman"/>
          <w:sz w:val="28"/>
          <w:szCs w:val="28"/>
          <w:lang w:val="nl-NL"/>
        </w:rPr>
        <w:t xml:space="preserve">31 đơn vị; kiểm tra </w:t>
      </w:r>
      <w:r w:rsidR="00FD3E1D" w:rsidRPr="001B163A">
        <w:rPr>
          <w:rFonts w:ascii="Times New Roman" w:hAnsi="Times New Roman"/>
          <w:sz w:val="28"/>
          <w:szCs w:val="28"/>
          <w:lang w:val="nl-NL"/>
        </w:rPr>
        <w:t xml:space="preserve">118 hồ sơ </w:t>
      </w:r>
      <w:r w:rsidR="005168B1" w:rsidRPr="001B163A">
        <w:rPr>
          <w:rFonts w:ascii="Times New Roman" w:hAnsi="Times New Roman"/>
          <w:sz w:val="28"/>
          <w:szCs w:val="28"/>
          <w:lang w:val="nl-NL"/>
        </w:rPr>
        <w:t xml:space="preserve">xử phạt VPHC </w:t>
      </w:r>
      <w:r w:rsidR="00FD3E1D" w:rsidRPr="001B163A">
        <w:rPr>
          <w:rFonts w:ascii="Times New Roman" w:hAnsi="Times New Roman"/>
          <w:sz w:val="28"/>
          <w:szCs w:val="28"/>
          <w:lang w:val="vi-VN"/>
        </w:rPr>
        <w:t xml:space="preserve">của </w:t>
      </w:r>
      <w:r w:rsidR="005168B1" w:rsidRPr="001B163A">
        <w:rPr>
          <w:rFonts w:ascii="Times New Roman" w:hAnsi="Times New Roman"/>
          <w:sz w:val="28"/>
          <w:szCs w:val="28"/>
          <w:lang w:val="nl-NL"/>
        </w:rPr>
        <w:t>54 đơn vị</w:t>
      </w:r>
      <w:r w:rsidR="0042650C" w:rsidRPr="001B163A">
        <w:rPr>
          <w:rFonts w:ascii="Times New Roman" w:hAnsi="Times New Roman"/>
          <w:sz w:val="28"/>
          <w:szCs w:val="28"/>
          <w:lang w:val="nl-NL"/>
        </w:rPr>
        <w:t>; đồng thời</w:t>
      </w:r>
      <w:r w:rsidR="00EB14A9" w:rsidRPr="001B163A">
        <w:rPr>
          <w:rFonts w:ascii="Times New Roman" w:hAnsi="Times New Roman"/>
          <w:sz w:val="28"/>
          <w:szCs w:val="28"/>
          <w:lang w:val="nl-NL"/>
        </w:rPr>
        <w:t>,</w:t>
      </w:r>
      <w:r w:rsidR="0042650C" w:rsidRPr="001B163A">
        <w:rPr>
          <w:rFonts w:ascii="Times New Roman" w:hAnsi="Times New Roman"/>
          <w:sz w:val="28"/>
          <w:szCs w:val="28"/>
          <w:lang w:val="nl-NL"/>
        </w:rPr>
        <w:t xml:space="preserve"> chỉ đạo c</w:t>
      </w:r>
      <w:r w:rsidR="00E305C4" w:rsidRPr="001B163A">
        <w:rPr>
          <w:rFonts w:ascii="Times New Roman" w:hAnsi="Times New Roman"/>
          <w:sz w:val="28"/>
          <w:szCs w:val="28"/>
          <w:lang w:val="nl-NL"/>
        </w:rPr>
        <w:t xml:space="preserve">ác cơ quan, đơn vị </w:t>
      </w:r>
      <w:r w:rsidR="00FD3E1D" w:rsidRPr="001B163A">
        <w:rPr>
          <w:rFonts w:ascii="Times New Roman" w:hAnsi="Times New Roman"/>
          <w:sz w:val="28"/>
          <w:szCs w:val="28"/>
          <w:lang w:val="vi-VN"/>
        </w:rPr>
        <w:t>có</w:t>
      </w:r>
      <w:r w:rsidR="00E305C4" w:rsidRPr="001B163A">
        <w:rPr>
          <w:rFonts w:ascii="Times New Roman" w:hAnsi="Times New Roman"/>
          <w:sz w:val="28"/>
          <w:szCs w:val="28"/>
          <w:lang w:val="nl-NL"/>
        </w:rPr>
        <w:t xml:space="preserve"> thẩm quyề</w:t>
      </w:r>
      <w:r w:rsidR="005168B1" w:rsidRPr="001B163A">
        <w:rPr>
          <w:rFonts w:ascii="Times New Roman" w:hAnsi="Times New Roman"/>
          <w:sz w:val="28"/>
          <w:szCs w:val="28"/>
          <w:lang w:val="nl-NL"/>
        </w:rPr>
        <w:t>n</w:t>
      </w:r>
      <w:r w:rsidR="00E305C4" w:rsidRPr="001B163A">
        <w:rPr>
          <w:rFonts w:ascii="Times New Roman" w:hAnsi="Times New Roman"/>
          <w:sz w:val="28"/>
          <w:szCs w:val="28"/>
          <w:lang w:val="nl-NL"/>
        </w:rPr>
        <w:t xml:space="preserve"> lồng ghép nội dung kiểm tra việc thực hiện Nghị định vào các cuộc thanh tra hành chính và kiểm tra toàn diệ</w:t>
      </w:r>
      <w:r w:rsidR="0042650C" w:rsidRPr="001B163A">
        <w:rPr>
          <w:rFonts w:ascii="Times New Roman" w:hAnsi="Times New Roman"/>
          <w:sz w:val="28"/>
          <w:szCs w:val="28"/>
          <w:lang w:val="nl-NL"/>
        </w:rPr>
        <w:t>n công tác hàng năm</w:t>
      </w:r>
      <w:r w:rsidR="005168B1" w:rsidRPr="001B163A">
        <w:rPr>
          <w:rFonts w:ascii="Times New Roman" w:hAnsi="Times New Roman"/>
          <w:sz w:val="28"/>
          <w:szCs w:val="28"/>
          <w:lang w:val="nl-NL"/>
        </w:rPr>
        <w:t>.</w:t>
      </w:r>
      <w:r w:rsidR="003748DE" w:rsidRPr="001B163A">
        <w:rPr>
          <w:rFonts w:ascii="Times New Roman" w:hAnsi="Times New Roman"/>
          <w:sz w:val="28"/>
          <w:szCs w:val="28"/>
          <w:lang w:val="nl-NL"/>
        </w:rPr>
        <w:t xml:space="preserve"> </w:t>
      </w:r>
      <w:r w:rsidR="00A63AE9" w:rsidRPr="001B163A">
        <w:rPr>
          <w:rFonts w:ascii="Times New Roman" w:hAnsi="Times New Roman"/>
          <w:sz w:val="28"/>
          <w:szCs w:val="28"/>
          <w:lang w:val="nl-NL"/>
        </w:rPr>
        <w:t>Qua kiểm tra đã k</w:t>
      </w:r>
      <w:r w:rsidR="00E305C4" w:rsidRPr="001B163A">
        <w:rPr>
          <w:rFonts w:ascii="Times New Roman" w:hAnsi="Times New Roman"/>
          <w:sz w:val="28"/>
          <w:szCs w:val="28"/>
          <w:lang w:val="nl-NL"/>
        </w:rPr>
        <w:t>ịp thời phát hiện những vướng mắc, bất cập, hạn chế, thiếu sót trong quá trình tổ chức thực hiện</w:t>
      </w:r>
      <w:r w:rsidR="00FD3E1D" w:rsidRPr="001B163A">
        <w:rPr>
          <w:rFonts w:ascii="Times New Roman" w:hAnsi="Times New Roman"/>
          <w:sz w:val="28"/>
          <w:szCs w:val="28"/>
          <w:lang w:val="vi-VN"/>
        </w:rPr>
        <w:t>; đồng thời</w:t>
      </w:r>
      <w:r w:rsidR="00E305C4" w:rsidRPr="001B163A">
        <w:rPr>
          <w:rFonts w:ascii="Times New Roman" w:hAnsi="Times New Roman"/>
          <w:sz w:val="28"/>
          <w:szCs w:val="28"/>
          <w:lang w:val="nl-NL"/>
        </w:rPr>
        <w:t xml:space="preserve"> kiến nghị </w:t>
      </w:r>
      <w:r w:rsidR="00FD3E1D" w:rsidRPr="001B163A">
        <w:rPr>
          <w:rFonts w:ascii="Times New Roman" w:hAnsi="Times New Roman"/>
          <w:sz w:val="28"/>
          <w:szCs w:val="28"/>
          <w:lang w:val="vi-VN"/>
        </w:rPr>
        <w:t xml:space="preserve">với các cơ quan chức năng giải </w:t>
      </w:r>
      <w:r w:rsidR="00E305C4" w:rsidRPr="001B163A">
        <w:rPr>
          <w:rFonts w:ascii="Times New Roman" w:hAnsi="Times New Roman"/>
          <w:sz w:val="28"/>
          <w:szCs w:val="28"/>
          <w:lang w:val="nl-NL"/>
        </w:rPr>
        <w:t>quyết</w:t>
      </w:r>
      <w:r w:rsidR="00FD3E1D" w:rsidRPr="001B163A">
        <w:rPr>
          <w:rFonts w:ascii="Times New Roman" w:hAnsi="Times New Roman"/>
          <w:sz w:val="28"/>
          <w:szCs w:val="28"/>
          <w:lang w:val="vi-VN"/>
        </w:rPr>
        <w:t xml:space="preserve"> những bất cập trong quá trình thực hiện tạo điều kiện để các cơ quan</w:t>
      </w:r>
      <w:r w:rsidR="00A63AE9" w:rsidRPr="001B163A">
        <w:rPr>
          <w:rFonts w:ascii="Times New Roman" w:hAnsi="Times New Roman"/>
          <w:sz w:val="28"/>
          <w:szCs w:val="28"/>
          <w:lang w:val="nl-NL"/>
        </w:rPr>
        <w:t xml:space="preserve">, </w:t>
      </w:r>
      <w:r w:rsidR="003430B4" w:rsidRPr="001B163A">
        <w:rPr>
          <w:rFonts w:ascii="Times New Roman" w:hAnsi="Times New Roman"/>
          <w:sz w:val="28"/>
          <w:szCs w:val="28"/>
          <w:lang w:val="vi-VN"/>
        </w:rPr>
        <w:t xml:space="preserve">đơn vị và địa phương </w:t>
      </w:r>
      <w:r w:rsidR="00EB14A9" w:rsidRPr="001B163A">
        <w:rPr>
          <w:rFonts w:ascii="Times New Roman" w:hAnsi="Times New Roman"/>
          <w:sz w:val="28"/>
          <w:szCs w:val="28"/>
          <w:lang w:val="nl-NL"/>
        </w:rPr>
        <w:t xml:space="preserve">thi hành </w:t>
      </w:r>
      <w:r w:rsidR="003430B4" w:rsidRPr="001B163A">
        <w:rPr>
          <w:rFonts w:ascii="Times New Roman" w:hAnsi="Times New Roman"/>
          <w:sz w:val="28"/>
          <w:szCs w:val="28"/>
          <w:lang w:val="vi-VN"/>
        </w:rPr>
        <w:t xml:space="preserve">các </w:t>
      </w:r>
      <w:r w:rsidR="00EB14A9" w:rsidRPr="001B163A">
        <w:rPr>
          <w:rFonts w:ascii="Times New Roman" w:hAnsi="Times New Roman"/>
          <w:sz w:val="28"/>
          <w:szCs w:val="28"/>
          <w:lang w:val="nl-NL"/>
        </w:rPr>
        <w:t>Nghị định đi vào nề</w:t>
      </w:r>
      <w:r w:rsidR="00DD16D2" w:rsidRPr="001B163A">
        <w:rPr>
          <w:rFonts w:ascii="Times New Roman" w:hAnsi="Times New Roman"/>
          <w:sz w:val="28"/>
          <w:szCs w:val="28"/>
          <w:lang w:val="nl-NL"/>
        </w:rPr>
        <w:t>n</w:t>
      </w:r>
      <w:r w:rsidR="00EB14A9" w:rsidRPr="001B163A">
        <w:rPr>
          <w:rFonts w:ascii="Times New Roman" w:hAnsi="Times New Roman"/>
          <w:sz w:val="28"/>
          <w:szCs w:val="28"/>
          <w:lang w:val="nl-NL"/>
        </w:rPr>
        <w:t xml:space="preserve"> nếp và mang lại hiệu quả. </w:t>
      </w:r>
    </w:p>
    <w:p w:rsidR="00DF5B8B" w:rsidRPr="001B163A" w:rsidRDefault="0056298A" w:rsidP="001B163A">
      <w:pPr>
        <w:widowControl w:val="0"/>
        <w:spacing w:before="120" w:after="0" w:line="264"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6</w:t>
      </w:r>
      <w:r w:rsidR="00E305C4" w:rsidRPr="001B163A">
        <w:rPr>
          <w:rFonts w:ascii="Times New Roman" w:hAnsi="Times New Roman"/>
          <w:b/>
          <w:sz w:val="28"/>
          <w:szCs w:val="28"/>
          <w:lang w:val="nl-NL"/>
        </w:rPr>
        <w:t xml:space="preserve">. Xây dựng đội ngũ cán bộ làm công tác </w:t>
      </w:r>
      <w:r w:rsidR="00A32ACC" w:rsidRPr="001B163A">
        <w:rPr>
          <w:rFonts w:ascii="Times New Roman" w:hAnsi="Times New Roman"/>
          <w:b/>
          <w:sz w:val="28"/>
          <w:szCs w:val="28"/>
          <w:lang w:val="nl-NL"/>
        </w:rPr>
        <w:t xml:space="preserve">xử lý </w:t>
      </w:r>
      <w:r w:rsidR="00E305C4" w:rsidRPr="001B163A">
        <w:rPr>
          <w:rFonts w:ascii="Times New Roman" w:hAnsi="Times New Roman"/>
          <w:b/>
          <w:sz w:val="28"/>
          <w:szCs w:val="28"/>
          <w:lang w:val="nl-NL"/>
        </w:rPr>
        <w:t>VPHC</w:t>
      </w:r>
    </w:p>
    <w:p w:rsidR="00DF5B8B" w:rsidRPr="001B163A" w:rsidRDefault="00DD16D2" w:rsidP="00AE071E">
      <w:pPr>
        <w:widowControl w:val="0"/>
        <w:spacing w:before="120" w:after="0" w:line="257" w:lineRule="auto"/>
        <w:ind w:firstLine="709"/>
        <w:jc w:val="both"/>
        <w:rPr>
          <w:rFonts w:ascii="Times New Roman" w:hAnsi="Times New Roman"/>
          <w:sz w:val="28"/>
          <w:szCs w:val="28"/>
          <w:lang w:val="nl-NL"/>
        </w:rPr>
      </w:pPr>
      <w:r w:rsidRPr="001B163A">
        <w:rPr>
          <w:rFonts w:ascii="Times New Roman" w:hAnsi="Times New Roman"/>
          <w:sz w:val="28"/>
          <w:szCs w:val="28"/>
          <w:lang w:val="af-ZA"/>
        </w:rPr>
        <w:t xml:space="preserve">Nghị định số 120/2013/NĐ-CP </w:t>
      </w:r>
      <w:r w:rsidR="003430B4" w:rsidRPr="001B163A">
        <w:rPr>
          <w:rFonts w:ascii="Times New Roman" w:hAnsi="Times New Roman"/>
          <w:sz w:val="28"/>
          <w:szCs w:val="28"/>
          <w:lang w:val="vi-VN"/>
        </w:rPr>
        <w:t xml:space="preserve">quy định </w:t>
      </w:r>
      <w:r w:rsidR="00743FC4" w:rsidRPr="00743FC4">
        <w:rPr>
          <w:rFonts w:ascii="Times New Roman" w:hAnsi="Times New Roman"/>
          <w:sz w:val="28"/>
          <w:szCs w:val="28"/>
          <w:lang w:val="nl-NL"/>
        </w:rPr>
        <w:t>06</w:t>
      </w:r>
      <w:r w:rsidR="00743FC4">
        <w:rPr>
          <w:rFonts w:ascii="Times New Roman" w:hAnsi="Times New Roman"/>
          <w:sz w:val="28"/>
          <w:szCs w:val="28"/>
          <w:lang w:val="nl-NL"/>
        </w:rPr>
        <w:t xml:space="preserve"> </w:t>
      </w:r>
      <w:r w:rsidR="00D51B43" w:rsidRPr="00D51B43">
        <w:rPr>
          <w:rFonts w:ascii="Times New Roman" w:hAnsi="Times New Roman"/>
          <w:sz w:val="28"/>
          <w:szCs w:val="28"/>
          <w:lang w:val="nl-NL"/>
        </w:rPr>
        <w:t>l</w:t>
      </w:r>
      <w:r w:rsidRPr="001B163A">
        <w:rPr>
          <w:rFonts w:ascii="Times New Roman" w:hAnsi="Times New Roman"/>
          <w:sz w:val="28"/>
          <w:szCs w:val="28"/>
          <w:lang w:val="af-ZA"/>
        </w:rPr>
        <w:t xml:space="preserve">ực lượng thuộc Bộ Quốc phòng,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 xml:space="preserve">Công an,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 xml:space="preserve">Công </w:t>
      </w:r>
      <w:r w:rsidR="00D51B43">
        <w:rPr>
          <w:rFonts w:ascii="Times New Roman" w:hAnsi="Times New Roman"/>
          <w:sz w:val="28"/>
          <w:szCs w:val="28"/>
          <w:lang w:val="af-ZA"/>
        </w:rPr>
        <w:t>T</w:t>
      </w:r>
      <w:r w:rsidRPr="001B163A">
        <w:rPr>
          <w:rFonts w:ascii="Times New Roman" w:hAnsi="Times New Roman"/>
          <w:sz w:val="28"/>
          <w:szCs w:val="28"/>
          <w:lang w:val="af-ZA"/>
        </w:rPr>
        <w:t xml:space="preserve">hương, Ban Cơ yếu Chính phủ; </w:t>
      </w:r>
      <w:r w:rsidR="009E0E6B" w:rsidRPr="001B163A">
        <w:rPr>
          <w:rFonts w:ascii="Times New Roman" w:hAnsi="Times New Roman"/>
          <w:sz w:val="28"/>
          <w:szCs w:val="28"/>
          <w:lang w:val="af-ZA"/>
        </w:rPr>
        <w:t xml:space="preserve">Nghị định số 96/2020/NĐ-CP </w:t>
      </w:r>
      <w:r w:rsidR="009E0E6B" w:rsidRPr="001B163A">
        <w:rPr>
          <w:rFonts w:ascii="Times New Roman" w:hAnsi="Times New Roman"/>
          <w:sz w:val="28"/>
          <w:szCs w:val="28"/>
          <w:lang w:val="vi-VN"/>
        </w:rPr>
        <w:t xml:space="preserve">quy định </w:t>
      </w:r>
      <w:r w:rsidR="009E0E6B" w:rsidRPr="001B163A">
        <w:rPr>
          <w:rFonts w:ascii="Times New Roman" w:hAnsi="Times New Roman"/>
          <w:sz w:val="28"/>
          <w:szCs w:val="28"/>
          <w:lang w:val="af-ZA"/>
        </w:rPr>
        <w:t xml:space="preserve">có 08 lực lượng  thuộc Bộ Quốc phòng, </w:t>
      </w:r>
      <w:r w:rsidR="009E0E6B" w:rsidRPr="001B163A">
        <w:rPr>
          <w:rFonts w:ascii="Times New Roman" w:hAnsi="Times New Roman"/>
          <w:sz w:val="28"/>
          <w:szCs w:val="28"/>
          <w:lang w:val="vi-VN"/>
        </w:rPr>
        <w:t xml:space="preserve">Bộ </w:t>
      </w:r>
      <w:r w:rsidR="009E0E6B" w:rsidRPr="001B163A">
        <w:rPr>
          <w:rFonts w:ascii="Times New Roman" w:hAnsi="Times New Roman"/>
          <w:sz w:val="28"/>
          <w:szCs w:val="28"/>
          <w:lang w:val="af-ZA"/>
        </w:rPr>
        <w:t xml:space="preserve">Công an, </w:t>
      </w:r>
      <w:r w:rsidR="009E0E6B" w:rsidRPr="001B163A">
        <w:rPr>
          <w:rFonts w:ascii="Times New Roman" w:hAnsi="Times New Roman"/>
          <w:sz w:val="28"/>
          <w:szCs w:val="28"/>
          <w:lang w:val="vi-VN"/>
        </w:rPr>
        <w:t xml:space="preserve">Bộ </w:t>
      </w:r>
      <w:r w:rsidR="009E0E6B" w:rsidRPr="001B163A">
        <w:rPr>
          <w:rFonts w:ascii="Times New Roman" w:hAnsi="Times New Roman"/>
          <w:sz w:val="28"/>
          <w:szCs w:val="28"/>
          <w:lang w:val="af-ZA"/>
        </w:rPr>
        <w:t xml:space="preserve">Tài chính, </w:t>
      </w:r>
      <w:r w:rsidR="009E0E6B" w:rsidRPr="001B163A">
        <w:rPr>
          <w:rFonts w:ascii="Times New Roman" w:hAnsi="Times New Roman"/>
          <w:sz w:val="28"/>
          <w:szCs w:val="28"/>
          <w:lang w:val="vi-VN"/>
        </w:rPr>
        <w:t xml:space="preserve">Bộ </w:t>
      </w:r>
      <w:r w:rsidR="009E0E6B" w:rsidRPr="001B163A">
        <w:rPr>
          <w:rFonts w:ascii="Times New Roman" w:hAnsi="Times New Roman"/>
          <w:sz w:val="28"/>
          <w:szCs w:val="28"/>
          <w:lang w:val="af-ZA"/>
        </w:rPr>
        <w:t xml:space="preserve">Công thương, </w:t>
      </w:r>
      <w:r w:rsidR="009E0E6B" w:rsidRPr="001B163A">
        <w:rPr>
          <w:rFonts w:ascii="Times New Roman" w:hAnsi="Times New Roman"/>
          <w:sz w:val="28"/>
          <w:szCs w:val="28"/>
          <w:lang w:val="vi-VN"/>
        </w:rPr>
        <w:t xml:space="preserve">Bộ </w:t>
      </w:r>
      <w:r w:rsidR="009E0E6B" w:rsidRPr="001B163A">
        <w:rPr>
          <w:rFonts w:ascii="Times New Roman" w:hAnsi="Times New Roman"/>
          <w:sz w:val="28"/>
          <w:szCs w:val="28"/>
          <w:lang w:val="af-ZA"/>
        </w:rPr>
        <w:t xml:space="preserve">Nông nghiệp và Phát triển nông thôn; </w:t>
      </w:r>
      <w:r w:rsidRPr="001B163A">
        <w:rPr>
          <w:rFonts w:ascii="Times New Roman" w:hAnsi="Times New Roman"/>
          <w:sz w:val="28"/>
          <w:szCs w:val="28"/>
          <w:lang w:val="af-ZA"/>
        </w:rPr>
        <w:t xml:space="preserve">Nghị định số 162/2013/NĐ-CP (được sửa đổi, bổ sung tại Nghị định số 23/2017/NĐ-CP) </w:t>
      </w:r>
      <w:r w:rsidR="003430B4" w:rsidRPr="001B163A">
        <w:rPr>
          <w:rFonts w:ascii="Times New Roman" w:hAnsi="Times New Roman"/>
          <w:sz w:val="28"/>
          <w:szCs w:val="28"/>
          <w:lang w:val="vi-VN"/>
        </w:rPr>
        <w:t xml:space="preserve">quy định </w:t>
      </w:r>
      <w:r w:rsidRPr="001B163A">
        <w:rPr>
          <w:rFonts w:ascii="Times New Roman" w:hAnsi="Times New Roman"/>
          <w:sz w:val="28"/>
          <w:szCs w:val="28"/>
          <w:lang w:val="af-ZA"/>
        </w:rPr>
        <w:t xml:space="preserve">có 09 lực lượng thuộc Bộ Quốc phòng,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 xml:space="preserve">Tài chính,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 xml:space="preserve">Công thương,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 xml:space="preserve">Giao thông Vận tải, </w:t>
      </w:r>
      <w:r w:rsidR="003430B4" w:rsidRPr="001B163A">
        <w:rPr>
          <w:rFonts w:ascii="Times New Roman" w:hAnsi="Times New Roman"/>
          <w:sz w:val="28"/>
          <w:szCs w:val="28"/>
          <w:lang w:val="vi-VN"/>
        </w:rPr>
        <w:t xml:space="preserve">Bộ </w:t>
      </w:r>
      <w:r w:rsidRPr="001B163A">
        <w:rPr>
          <w:rFonts w:ascii="Times New Roman" w:hAnsi="Times New Roman"/>
          <w:sz w:val="28"/>
          <w:szCs w:val="28"/>
          <w:lang w:val="af-ZA"/>
        </w:rPr>
        <w:t>Nông nghiệp và Phát triển nông thôn</w:t>
      </w:r>
      <w:r w:rsidR="00EF2F26">
        <w:rPr>
          <w:rFonts w:ascii="Times New Roman" w:hAnsi="Times New Roman"/>
          <w:sz w:val="28"/>
          <w:szCs w:val="28"/>
          <w:lang w:val="af-ZA"/>
        </w:rPr>
        <w:t xml:space="preserve"> có </w:t>
      </w:r>
      <w:r w:rsidR="00EF2F26">
        <w:rPr>
          <w:rFonts w:ascii="Times New Roman" w:hAnsi="Times New Roman"/>
          <w:sz w:val="28"/>
          <w:szCs w:val="28"/>
          <w:lang w:val="af-ZA"/>
        </w:rPr>
        <w:lastRenderedPageBreak/>
        <w:t>thẩm quyền xử phạt vi phạm hành chính</w:t>
      </w:r>
      <w:r w:rsidRPr="001B163A">
        <w:rPr>
          <w:rFonts w:ascii="Times New Roman" w:hAnsi="Times New Roman"/>
          <w:sz w:val="28"/>
          <w:szCs w:val="28"/>
          <w:lang w:val="af-ZA"/>
        </w:rPr>
        <w:t xml:space="preserve">. </w:t>
      </w:r>
      <w:r w:rsidR="009B0DB8" w:rsidRPr="001B163A">
        <w:rPr>
          <w:rFonts w:ascii="Times New Roman" w:hAnsi="Times New Roman"/>
          <w:sz w:val="28"/>
          <w:szCs w:val="28"/>
          <w:lang w:val="nl-NL"/>
        </w:rPr>
        <w:t>Thực hiện quy định của các Nghị định, nhữ</w:t>
      </w:r>
      <w:r w:rsidR="00EF2F26">
        <w:rPr>
          <w:rFonts w:ascii="Times New Roman" w:hAnsi="Times New Roman"/>
          <w:sz w:val="28"/>
          <w:szCs w:val="28"/>
          <w:lang w:val="nl-NL"/>
        </w:rPr>
        <w:t>ng năm qua, các Bộ đã</w:t>
      </w:r>
      <w:r w:rsidR="009B0DB8" w:rsidRPr="001B163A">
        <w:rPr>
          <w:rFonts w:ascii="Times New Roman" w:hAnsi="Times New Roman"/>
          <w:sz w:val="28"/>
          <w:szCs w:val="28"/>
          <w:lang w:val="nl-NL"/>
        </w:rPr>
        <w:t xml:space="preserve"> thường xuyên quan tâm xây dựng, kiện toàn l</w:t>
      </w:r>
      <w:r w:rsidR="00E305C4" w:rsidRPr="001B163A">
        <w:rPr>
          <w:rFonts w:ascii="Times New Roman" w:hAnsi="Times New Roman"/>
          <w:sz w:val="28"/>
          <w:szCs w:val="28"/>
          <w:lang w:val="nl-NL"/>
        </w:rPr>
        <w:t xml:space="preserve">ực lượng chuyên trách </w:t>
      </w:r>
      <w:r w:rsidR="001361D1" w:rsidRPr="001B163A">
        <w:rPr>
          <w:rFonts w:ascii="Times New Roman" w:hAnsi="Times New Roman"/>
          <w:sz w:val="28"/>
          <w:szCs w:val="28"/>
          <w:lang w:val="nl-NL"/>
        </w:rPr>
        <w:t xml:space="preserve">làm công tác </w:t>
      </w:r>
      <w:r w:rsidRPr="001B163A">
        <w:rPr>
          <w:rFonts w:ascii="Times New Roman" w:hAnsi="Times New Roman"/>
          <w:sz w:val="28"/>
          <w:szCs w:val="28"/>
          <w:lang w:val="nl-NL"/>
        </w:rPr>
        <w:t xml:space="preserve">xử lý </w:t>
      </w:r>
      <w:r w:rsidR="00E305C4" w:rsidRPr="001B163A">
        <w:rPr>
          <w:rFonts w:ascii="Times New Roman" w:hAnsi="Times New Roman"/>
          <w:sz w:val="28"/>
          <w:szCs w:val="28"/>
          <w:lang w:val="nl-NL"/>
        </w:rPr>
        <w:t>VPHC</w:t>
      </w:r>
      <w:r w:rsidR="00EF2F26">
        <w:rPr>
          <w:rFonts w:ascii="Times New Roman" w:hAnsi="Times New Roman"/>
          <w:sz w:val="28"/>
          <w:szCs w:val="28"/>
          <w:lang w:val="nl-NL"/>
        </w:rPr>
        <w:t>.</w:t>
      </w:r>
      <w:r w:rsidR="00E305C4" w:rsidRPr="001B163A">
        <w:rPr>
          <w:rFonts w:ascii="Times New Roman" w:hAnsi="Times New Roman"/>
          <w:sz w:val="28"/>
          <w:szCs w:val="28"/>
          <w:lang w:val="nl-NL"/>
        </w:rPr>
        <w:t xml:space="preserve"> </w:t>
      </w:r>
      <w:r w:rsidR="00EF2F26">
        <w:rPr>
          <w:rFonts w:ascii="Times New Roman" w:hAnsi="Times New Roman"/>
          <w:sz w:val="28"/>
          <w:szCs w:val="28"/>
          <w:lang w:val="nl-NL"/>
        </w:rPr>
        <w:t>C</w:t>
      </w:r>
      <w:r w:rsidR="00E305C4" w:rsidRPr="001B163A">
        <w:rPr>
          <w:rFonts w:ascii="Times New Roman" w:hAnsi="Times New Roman"/>
          <w:sz w:val="28"/>
          <w:szCs w:val="28"/>
          <w:lang w:val="nl-NL"/>
        </w:rPr>
        <w:t>hất lượng</w:t>
      </w:r>
      <w:r w:rsidR="00EF2F26">
        <w:rPr>
          <w:rFonts w:ascii="Times New Roman" w:hAnsi="Times New Roman"/>
          <w:sz w:val="28"/>
          <w:szCs w:val="28"/>
          <w:lang w:val="nl-NL"/>
        </w:rPr>
        <w:t xml:space="preserve">, số lượng </w:t>
      </w:r>
      <w:r w:rsidR="00E305C4" w:rsidRPr="001B163A">
        <w:rPr>
          <w:rFonts w:ascii="Times New Roman" w:hAnsi="Times New Roman"/>
          <w:sz w:val="28"/>
          <w:szCs w:val="28"/>
          <w:lang w:val="nl-NL"/>
        </w:rPr>
        <w:t>cán bộ, chiến sĩ</w:t>
      </w:r>
      <w:r w:rsidR="00EF2F26">
        <w:rPr>
          <w:rFonts w:ascii="Times New Roman" w:hAnsi="Times New Roman"/>
          <w:sz w:val="28"/>
          <w:szCs w:val="28"/>
          <w:lang w:val="nl-NL"/>
        </w:rPr>
        <w:t xml:space="preserve"> thuộc các chức danh có thẩm quyền xử phạt VPHC theo quy định của các Nghị định</w:t>
      </w:r>
      <w:r w:rsidR="00E305C4" w:rsidRPr="001B163A">
        <w:rPr>
          <w:rFonts w:ascii="Times New Roman" w:hAnsi="Times New Roman"/>
          <w:sz w:val="28"/>
          <w:szCs w:val="28"/>
          <w:lang w:val="nl-NL"/>
        </w:rPr>
        <w:t xml:space="preserve"> được bảo đảm</w:t>
      </w:r>
      <w:r w:rsidR="005812CB">
        <w:rPr>
          <w:rFonts w:ascii="Times New Roman" w:hAnsi="Times New Roman"/>
          <w:sz w:val="28"/>
          <w:szCs w:val="28"/>
          <w:lang w:val="nl-NL"/>
        </w:rPr>
        <w:t>, đáp ứng yêu cầu nhiệm vụ</w:t>
      </w:r>
      <w:r w:rsidR="00E305C4" w:rsidRPr="001B163A">
        <w:rPr>
          <w:rFonts w:ascii="Times New Roman" w:hAnsi="Times New Roman"/>
          <w:sz w:val="28"/>
          <w:szCs w:val="28"/>
          <w:lang w:val="nl-NL"/>
        </w:rPr>
        <w:t>.</w:t>
      </w:r>
      <w:r w:rsidR="00BF4D93" w:rsidRPr="001B163A">
        <w:rPr>
          <w:rFonts w:ascii="Times New Roman" w:hAnsi="Times New Roman"/>
          <w:sz w:val="28"/>
          <w:szCs w:val="28"/>
          <w:lang w:val="nl-NL"/>
        </w:rPr>
        <w:t xml:space="preserve"> </w:t>
      </w:r>
      <w:r w:rsidR="00E305C4" w:rsidRPr="001B163A">
        <w:rPr>
          <w:rFonts w:ascii="Times New Roman" w:hAnsi="Times New Roman"/>
          <w:sz w:val="28"/>
          <w:szCs w:val="28"/>
          <w:lang w:val="nl-NL"/>
        </w:rPr>
        <w:t xml:space="preserve">Tuy nhiên, về </w:t>
      </w:r>
      <w:r w:rsidR="003430B4" w:rsidRPr="001B163A">
        <w:rPr>
          <w:rFonts w:ascii="Times New Roman" w:hAnsi="Times New Roman"/>
          <w:sz w:val="28"/>
          <w:szCs w:val="28"/>
          <w:lang w:val="vi-VN"/>
        </w:rPr>
        <w:t>tổ chức, biên chế có đơn vị còn chưa phù hợp</w:t>
      </w:r>
      <w:r w:rsidR="005812CB" w:rsidRPr="005812CB">
        <w:rPr>
          <w:rFonts w:ascii="Times New Roman" w:hAnsi="Times New Roman"/>
          <w:sz w:val="28"/>
          <w:szCs w:val="28"/>
          <w:lang w:val="nl-NL"/>
        </w:rPr>
        <w:t xml:space="preserve">, </w:t>
      </w:r>
      <w:r w:rsidR="005812CB">
        <w:rPr>
          <w:rFonts w:ascii="Times New Roman" w:hAnsi="Times New Roman"/>
          <w:sz w:val="28"/>
          <w:szCs w:val="28"/>
          <w:lang w:val="nl-NL"/>
        </w:rPr>
        <w:t>như: L</w:t>
      </w:r>
      <w:r w:rsidR="003430B4" w:rsidRPr="001B163A">
        <w:rPr>
          <w:rFonts w:ascii="Times New Roman" w:hAnsi="Times New Roman"/>
          <w:sz w:val="28"/>
          <w:szCs w:val="28"/>
          <w:lang w:val="vi-VN"/>
        </w:rPr>
        <w:t>ực lượng còn mỏng</w:t>
      </w:r>
      <w:r w:rsidR="005812CB" w:rsidRPr="005812CB">
        <w:rPr>
          <w:rFonts w:ascii="Times New Roman" w:hAnsi="Times New Roman"/>
          <w:sz w:val="28"/>
          <w:szCs w:val="28"/>
          <w:lang w:val="nl-NL"/>
        </w:rPr>
        <w:t xml:space="preserve"> </w:t>
      </w:r>
      <w:r w:rsidR="005812CB">
        <w:rPr>
          <w:rFonts w:ascii="Times New Roman" w:hAnsi="Times New Roman"/>
          <w:sz w:val="28"/>
          <w:szCs w:val="28"/>
          <w:lang w:val="nl-NL"/>
        </w:rPr>
        <w:t>(</w:t>
      </w:r>
      <w:r w:rsidR="003430B4" w:rsidRPr="001B163A">
        <w:rPr>
          <w:rFonts w:ascii="Times New Roman" w:hAnsi="Times New Roman"/>
          <w:sz w:val="28"/>
          <w:szCs w:val="28"/>
          <w:lang w:val="vi-VN"/>
        </w:rPr>
        <w:t>Bộ đội Biên phòng</w:t>
      </w:r>
      <w:r w:rsidR="005812CB" w:rsidRPr="005812CB">
        <w:rPr>
          <w:rFonts w:ascii="Times New Roman" w:hAnsi="Times New Roman"/>
          <w:sz w:val="28"/>
          <w:szCs w:val="28"/>
          <w:lang w:val="nl-NL"/>
        </w:rPr>
        <w:t xml:space="preserve">, </w:t>
      </w:r>
      <w:r w:rsidR="005812CB">
        <w:rPr>
          <w:rFonts w:ascii="Times New Roman" w:hAnsi="Times New Roman"/>
          <w:sz w:val="28"/>
          <w:szCs w:val="28"/>
          <w:lang w:val="nl-NL"/>
        </w:rPr>
        <w:t>Cảnh sát biển</w:t>
      </w:r>
      <w:r w:rsidR="003430B4" w:rsidRPr="001B163A">
        <w:rPr>
          <w:rFonts w:ascii="Times New Roman" w:hAnsi="Times New Roman"/>
          <w:sz w:val="28"/>
          <w:szCs w:val="28"/>
          <w:lang w:val="vi-VN"/>
        </w:rPr>
        <w:t>...)</w:t>
      </w:r>
      <w:r w:rsidR="00274745" w:rsidRPr="001B163A">
        <w:rPr>
          <w:rFonts w:ascii="Times New Roman" w:hAnsi="Times New Roman"/>
          <w:sz w:val="28"/>
          <w:szCs w:val="28"/>
          <w:lang w:val="vi-VN"/>
        </w:rPr>
        <w:t>,</w:t>
      </w:r>
      <w:r w:rsidR="003430B4" w:rsidRPr="001B163A">
        <w:rPr>
          <w:rFonts w:ascii="Times New Roman" w:hAnsi="Times New Roman"/>
          <w:sz w:val="28"/>
          <w:szCs w:val="28"/>
          <w:lang w:val="vi-VN"/>
        </w:rPr>
        <w:t xml:space="preserve"> quân số</w:t>
      </w:r>
      <w:r w:rsidR="00E305C4" w:rsidRPr="001B163A">
        <w:rPr>
          <w:rFonts w:ascii="Times New Roman" w:hAnsi="Times New Roman"/>
          <w:sz w:val="28"/>
          <w:szCs w:val="28"/>
          <w:lang w:val="nl-NL"/>
        </w:rPr>
        <w:t xml:space="preserve"> có nơi còn thiếu so với nhu cầu công tác </w:t>
      </w:r>
      <w:r w:rsidR="00C3334E" w:rsidRPr="001B163A">
        <w:rPr>
          <w:rFonts w:ascii="Times New Roman" w:hAnsi="Times New Roman"/>
          <w:sz w:val="28"/>
          <w:szCs w:val="28"/>
          <w:lang w:val="nl-NL"/>
        </w:rPr>
        <w:t xml:space="preserve">xử lý </w:t>
      </w:r>
      <w:r w:rsidR="00E305C4" w:rsidRPr="001B163A">
        <w:rPr>
          <w:rFonts w:ascii="Times New Roman" w:hAnsi="Times New Roman"/>
          <w:sz w:val="28"/>
          <w:szCs w:val="28"/>
          <w:lang w:val="nl-NL"/>
        </w:rPr>
        <w:t>VPHC nên</w:t>
      </w:r>
      <w:r w:rsidR="005812CB">
        <w:rPr>
          <w:rFonts w:ascii="Times New Roman" w:hAnsi="Times New Roman"/>
          <w:sz w:val="28"/>
          <w:szCs w:val="28"/>
          <w:lang w:val="nl-NL"/>
        </w:rPr>
        <w:t xml:space="preserve"> phần nào</w:t>
      </w:r>
      <w:r w:rsidR="00E305C4" w:rsidRPr="001B163A">
        <w:rPr>
          <w:rFonts w:ascii="Times New Roman" w:hAnsi="Times New Roman"/>
          <w:sz w:val="28"/>
          <w:szCs w:val="28"/>
          <w:lang w:val="nl-NL"/>
        </w:rPr>
        <w:t xml:space="preserve"> ảnh hưởng </w:t>
      </w:r>
      <w:r w:rsidR="00445BB6" w:rsidRPr="001B163A">
        <w:rPr>
          <w:rFonts w:ascii="Times New Roman" w:hAnsi="Times New Roman"/>
          <w:sz w:val="28"/>
          <w:szCs w:val="28"/>
          <w:lang w:val="nl-NL"/>
        </w:rPr>
        <w:t>đ</w:t>
      </w:r>
      <w:r w:rsidR="00E305C4" w:rsidRPr="001B163A">
        <w:rPr>
          <w:rFonts w:ascii="Times New Roman" w:hAnsi="Times New Roman"/>
          <w:sz w:val="28"/>
          <w:szCs w:val="28"/>
          <w:lang w:val="nl-NL"/>
        </w:rPr>
        <w:t xml:space="preserve">ến chất lượng, hiệu qủa công tác thi hành pháp luật về </w:t>
      </w:r>
      <w:r w:rsidR="00C3334E" w:rsidRPr="001B163A">
        <w:rPr>
          <w:rFonts w:ascii="Times New Roman" w:hAnsi="Times New Roman"/>
          <w:sz w:val="28"/>
          <w:szCs w:val="28"/>
          <w:lang w:val="nl-NL"/>
        </w:rPr>
        <w:t xml:space="preserve">xử lý </w:t>
      </w:r>
      <w:r w:rsidR="00E305C4" w:rsidRPr="001B163A">
        <w:rPr>
          <w:rFonts w:ascii="Times New Roman" w:hAnsi="Times New Roman"/>
          <w:sz w:val="28"/>
          <w:szCs w:val="28"/>
          <w:lang w:val="nl-NL"/>
        </w:rPr>
        <w:t>VPHC.</w:t>
      </w:r>
    </w:p>
    <w:p w:rsidR="00DF5B8B" w:rsidRPr="001B163A" w:rsidRDefault="00E305C4" w:rsidP="00AE071E">
      <w:pPr>
        <w:pStyle w:val="BodyTextIndent"/>
        <w:widowControl w:val="0"/>
        <w:spacing w:before="120" w:after="0" w:line="257" w:lineRule="auto"/>
        <w:ind w:firstLine="709"/>
        <w:rPr>
          <w:rFonts w:ascii="Times New Roman" w:hAnsi="Times New Roman"/>
          <w:lang w:val="nl-NL"/>
        </w:rPr>
      </w:pPr>
      <w:r w:rsidRPr="001B163A">
        <w:rPr>
          <w:rFonts w:ascii="Times New Roman" w:hAnsi="Times New Roman"/>
          <w:b/>
          <w:lang w:val="nl-NL"/>
        </w:rPr>
        <w:t xml:space="preserve">II. </w:t>
      </w:r>
      <w:r w:rsidR="00FF580F" w:rsidRPr="001B163A">
        <w:rPr>
          <w:rFonts w:ascii="Times New Roman" w:hAnsi="Times New Roman"/>
          <w:b/>
          <w:lang w:val="nl-NL"/>
        </w:rPr>
        <w:t xml:space="preserve">KẾT QUẢ </w:t>
      </w:r>
      <w:r w:rsidRPr="001B163A">
        <w:rPr>
          <w:rFonts w:ascii="Times New Roman" w:hAnsi="Times New Roman"/>
          <w:b/>
          <w:lang w:val="nl-NL"/>
        </w:rPr>
        <w:t xml:space="preserve">XỬ LÝ VI PHẠM </w:t>
      </w:r>
      <w:r w:rsidR="00445BB6" w:rsidRPr="001B163A">
        <w:rPr>
          <w:rFonts w:ascii="Times New Roman" w:hAnsi="Times New Roman"/>
          <w:b/>
          <w:lang w:val="nl-NL"/>
        </w:rPr>
        <w:t>CỦA CÁC LỰC LƯỢNG THUỘC BỘ QUỐC PHÒNG</w:t>
      </w:r>
    </w:p>
    <w:p w:rsidR="00DF5B8B" w:rsidRPr="00C43C19" w:rsidRDefault="00FF580F" w:rsidP="00AE071E">
      <w:pPr>
        <w:widowControl w:val="0"/>
        <w:spacing w:before="120" w:after="0" w:line="257" w:lineRule="auto"/>
        <w:ind w:firstLine="709"/>
        <w:jc w:val="both"/>
        <w:rPr>
          <w:rFonts w:ascii="Times New Roman Bold" w:hAnsi="Times New Roman Bold"/>
          <w:spacing w:val="-2"/>
          <w:sz w:val="28"/>
          <w:szCs w:val="28"/>
          <w:lang w:val="nl-NL"/>
        </w:rPr>
      </w:pPr>
      <w:r w:rsidRPr="00C43C19">
        <w:rPr>
          <w:rFonts w:ascii="Times New Roman Bold" w:hAnsi="Times New Roman Bold"/>
          <w:b/>
          <w:spacing w:val="-2"/>
          <w:sz w:val="28"/>
          <w:szCs w:val="28"/>
          <w:lang w:val="nl-NL"/>
        </w:rPr>
        <w:t>1</w:t>
      </w:r>
      <w:r w:rsidR="00E305C4" w:rsidRPr="00C43C19">
        <w:rPr>
          <w:rFonts w:ascii="Times New Roman Bold" w:hAnsi="Times New Roman Bold"/>
          <w:b/>
          <w:spacing w:val="-2"/>
          <w:sz w:val="28"/>
          <w:szCs w:val="28"/>
          <w:lang w:val="nl-NL"/>
        </w:rPr>
        <w:t>. Kết quả công tác xử phạt VPHC theo Nghị định số 120/2013/NĐ-CP</w:t>
      </w:r>
    </w:p>
    <w:p w:rsidR="00DF5B8B" w:rsidRPr="001B163A" w:rsidRDefault="00E305C4" w:rsidP="00AE071E">
      <w:pPr>
        <w:pStyle w:val="Bodytext21"/>
        <w:widowControl w:val="0"/>
        <w:shd w:val="clear" w:color="auto" w:fill="auto"/>
        <w:spacing w:before="120" w:after="0" w:line="257" w:lineRule="auto"/>
        <w:ind w:right="-1" w:firstLineChars="253" w:firstLine="708"/>
        <w:jc w:val="both"/>
        <w:rPr>
          <w:sz w:val="28"/>
          <w:szCs w:val="28"/>
          <w:lang w:val="nl-NL"/>
        </w:rPr>
      </w:pPr>
      <w:r w:rsidRPr="001B163A">
        <w:rPr>
          <w:sz w:val="28"/>
          <w:szCs w:val="28"/>
          <w:lang w:val="nl-NL"/>
        </w:rPr>
        <w:t xml:space="preserve">Từ ngày 01/01/2013 đến ngày 31/12/2020, </w:t>
      </w:r>
      <w:r w:rsidR="00C43C19">
        <w:rPr>
          <w:sz w:val="28"/>
          <w:szCs w:val="28"/>
          <w:lang w:val="nl-NL"/>
        </w:rPr>
        <w:t>phát hiện, xử lý</w:t>
      </w:r>
      <w:r w:rsidRPr="001B163A">
        <w:rPr>
          <w:sz w:val="28"/>
          <w:szCs w:val="28"/>
          <w:lang w:val="nl-NL"/>
        </w:rPr>
        <w:t xml:space="preserve"> 85.285 vụ vi phạm </w:t>
      </w:r>
      <w:r w:rsidR="00EB4AEB" w:rsidRPr="001B163A">
        <w:rPr>
          <w:sz w:val="28"/>
          <w:szCs w:val="28"/>
          <w:lang w:val="nl-NL"/>
        </w:rPr>
        <w:t xml:space="preserve">(chủ yếu </w:t>
      </w:r>
      <w:r w:rsidR="00B27D61" w:rsidRPr="001B163A">
        <w:rPr>
          <w:sz w:val="28"/>
          <w:szCs w:val="28"/>
          <w:lang w:val="nl-NL"/>
        </w:rPr>
        <w:t xml:space="preserve">vi phạm </w:t>
      </w:r>
      <w:r w:rsidR="00EB4AEB" w:rsidRPr="001B163A">
        <w:rPr>
          <w:sz w:val="28"/>
          <w:szCs w:val="28"/>
          <w:lang w:val="nl-NL"/>
        </w:rPr>
        <w:t>về thực hiện nghĩa vụ quân sự)</w:t>
      </w:r>
      <w:r w:rsidRPr="001B163A">
        <w:rPr>
          <w:sz w:val="28"/>
          <w:szCs w:val="28"/>
          <w:lang w:val="nl-NL"/>
        </w:rPr>
        <w:t xml:space="preserve">. </w:t>
      </w:r>
      <w:r w:rsidR="00D32FD2" w:rsidRPr="001B163A">
        <w:rPr>
          <w:sz w:val="28"/>
          <w:szCs w:val="28"/>
          <w:lang w:val="nl-NL"/>
        </w:rPr>
        <w:t>Kết quả xử lý</w:t>
      </w:r>
      <w:r w:rsidRPr="001B163A">
        <w:rPr>
          <w:sz w:val="28"/>
          <w:szCs w:val="28"/>
          <w:lang w:val="nl-NL"/>
        </w:rPr>
        <w:t>:</w:t>
      </w:r>
    </w:p>
    <w:p w:rsidR="00DF5B8B" w:rsidRPr="001B163A" w:rsidRDefault="00E305C4" w:rsidP="00AE071E">
      <w:pPr>
        <w:pStyle w:val="Bodytext21"/>
        <w:widowControl w:val="0"/>
        <w:shd w:val="clear" w:color="auto" w:fill="auto"/>
        <w:tabs>
          <w:tab w:val="left" w:pos="988"/>
        </w:tabs>
        <w:spacing w:before="120" w:after="0" w:line="257" w:lineRule="auto"/>
        <w:ind w:right="-1" w:firstLineChars="253" w:firstLine="708"/>
        <w:jc w:val="both"/>
        <w:rPr>
          <w:sz w:val="28"/>
          <w:szCs w:val="28"/>
          <w:lang w:val="nl-NL"/>
        </w:rPr>
      </w:pPr>
      <w:r w:rsidRPr="001B163A">
        <w:rPr>
          <w:sz w:val="28"/>
          <w:szCs w:val="28"/>
          <w:lang w:val="nl-NL"/>
        </w:rPr>
        <w:t>- Áp dụng hình thứ</w:t>
      </w:r>
      <w:r w:rsidR="00937A74" w:rsidRPr="001B163A">
        <w:rPr>
          <w:sz w:val="28"/>
          <w:szCs w:val="28"/>
          <w:lang w:val="nl-NL"/>
        </w:rPr>
        <w:t>c xử phạt tiền: Ban hành 46.497</w:t>
      </w:r>
      <w:r w:rsidRPr="001B163A">
        <w:rPr>
          <w:sz w:val="28"/>
          <w:szCs w:val="28"/>
          <w:lang w:val="nl-NL"/>
        </w:rPr>
        <w:t xml:space="preserve"> quyết định</w:t>
      </w:r>
      <w:r w:rsidR="00FD029E" w:rsidRPr="001B163A">
        <w:rPr>
          <w:sz w:val="28"/>
          <w:szCs w:val="28"/>
          <w:lang w:val="nl-NL"/>
        </w:rPr>
        <w:t>/46.495 vụ</w:t>
      </w:r>
      <w:r w:rsidRPr="001B163A">
        <w:rPr>
          <w:sz w:val="28"/>
          <w:szCs w:val="28"/>
          <w:lang w:val="nl-NL"/>
        </w:rPr>
        <w:t xml:space="preserve"> (đã thi hành 46.497 quyết định), trong đó:</w:t>
      </w:r>
    </w:p>
    <w:p w:rsidR="00DF5B8B" w:rsidRPr="001B163A" w:rsidRDefault="00D32FD2"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Áp</w:t>
      </w:r>
      <w:r w:rsidR="00E305C4" w:rsidRPr="001B163A">
        <w:rPr>
          <w:sz w:val="28"/>
          <w:szCs w:val="28"/>
          <w:lang w:val="nl-NL"/>
        </w:rPr>
        <w:t xml:space="preserve"> dụng mức phạt tối đa của khung phạt: 9.863</w:t>
      </w:r>
      <w:r w:rsidRPr="001B163A">
        <w:rPr>
          <w:sz w:val="28"/>
          <w:szCs w:val="28"/>
          <w:lang w:val="nl-NL"/>
        </w:rPr>
        <w:t xml:space="preserve"> quyết định</w:t>
      </w:r>
      <w:r w:rsidR="00E438BE">
        <w:rPr>
          <w:sz w:val="28"/>
          <w:szCs w:val="28"/>
          <w:lang w:val="nl-NL"/>
        </w:rPr>
        <w:t>;</w:t>
      </w:r>
    </w:p>
    <w:p w:rsidR="00DF5B8B" w:rsidRPr="001B163A" w:rsidRDefault="00E305C4"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xml:space="preserve">+ </w:t>
      </w:r>
      <w:r w:rsidR="00D32FD2" w:rsidRPr="001B163A">
        <w:rPr>
          <w:sz w:val="28"/>
          <w:szCs w:val="28"/>
          <w:lang w:val="nl-NL"/>
        </w:rPr>
        <w:t>Á</w:t>
      </w:r>
      <w:r w:rsidRPr="001B163A">
        <w:rPr>
          <w:sz w:val="28"/>
          <w:szCs w:val="28"/>
          <w:lang w:val="nl-NL"/>
        </w:rPr>
        <w:t>p dụng mức phạt trung bình của khung phạt: 26.443</w:t>
      </w:r>
      <w:r w:rsidR="00D32FD2" w:rsidRPr="001B163A">
        <w:rPr>
          <w:sz w:val="28"/>
          <w:szCs w:val="28"/>
          <w:lang w:val="nl-NL"/>
        </w:rPr>
        <w:t xml:space="preserve"> quyết định</w:t>
      </w:r>
      <w:r w:rsidR="00E438BE">
        <w:rPr>
          <w:sz w:val="28"/>
          <w:szCs w:val="28"/>
          <w:lang w:val="nl-NL"/>
        </w:rPr>
        <w:t>;</w:t>
      </w:r>
    </w:p>
    <w:p w:rsidR="00DF5B8B" w:rsidRPr="001B163A" w:rsidRDefault="00E305C4"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xml:space="preserve">+ </w:t>
      </w:r>
      <w:r w:rsidR="00D32FD2" w:rsidRPr="001B163A">
        <w:rPr>
          <w:sz w:val="28"/>
          <w:szCs w:val="28"/>
          <w:lang w:val="nl-NL"/>
        </w:rPr>
        <w:t>Áp</w:t>
      </w:r>
      <w:r w:rsidRPr="001B163A">
        <w:rPr>
          <w:sz w:val="28"/>
          <w:szCs w:val="28"/>
          <w:lang w:val="nl-NL"/>
        </w:rPr>
        <w:t xml:space="preserve"> dụng mức phạt tối thiểu của khung phạt: 10.191</w:t>
      </w:r>
      <w:r w:rsidR="00D32FD2" w:rsidRPr="001B163A">
        <w:rPr>
          <w:sz w:val="28"/>
          <w:szCs w:val="28"/>
          <w:lang w:val="nl-NL"/>
        </w:rPr>
        <w:t xml:space="preserve"> quyết định</w:t>
      </w:r>
      <w:r w:rsidRPr="001B163A">
        <w:rPr>
          <w:sz w:val="28"/>
          <w:szCs w:val="28"/>
          <w:lang w:val="nl-NL"/>
        </w:rPr>
        <w:t>.</w:t>
      </w:r>
    </w:p>
    <w:p w:rsidR="00DF5B8B" w:rsidRPr="001B163A" w:rsidRDefault="00E305C4"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Số vụ chưa ra quyết định xử phạt: 903.</w:t>
      </w:r>
    </w:p>
    <w:p w:rsidR="00DF5B8B" w:rsidRPr="001B163A" w:rsidRDefault="00E305C4"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xml:space="preserve">- Số vụ </w:t>
      </w:r>
      <w:r w:rsidR="00B95C03" w:rsidRPr="001B163A">
        <w:rPr>
          <w:sz w:val="28"/>
          <w:szCs w:val="28"/>
          <w:lang w:val="nl-NL"/>
        </w:rPr>
        <w:t>không xử phạt được: 37.027</w:t>
      </w:r>
      <w:r w:rsidRPr="001B163A">
        <w:rPr>
          <w:i/>
          <w:sz w:val="28"/>
          <w:szCs w:val="28"/>
          <w:lang w:val="nl-NL"/>
        </w:rPr>
        <w:t>.</w:t>
      </w:r>
    </w:p>
    <w:p w:rsidR="00DF5B8B" w:rsidRPr="001B163A" w:rsidRDefault="00E305C4" w:rsidP="00AE071E">
      <w:pPr>
        <w:pStyle w:val="Bodytext21"/>
        <w:widowControl w:val="0"/>
        <w:shd w:val="clear" w:color="auto" w:fill="auto"/>
        <w:tabs>
          <w:tab w:val="left" w:pos="988"/>
        </w:tabs>
        <w:spacing w:before="120" w:after="0" w:line="257" w:lineRule="auto"/>
        <w:ind w:rightChars="-20" w:right="-48" w:firstLineChars="253" w:firstLine="708"/>
        <w:jc w:val="both"/>
        <w:rPr>
          <w:sz w:val="28"/>
          <w:szCs w:val="28"/>
          <w:lang w:val="nl-NL"/>
        </w:rPr>
      </w:pPr>
      <w:r w:rsidRPr="001B163A">
        <w:rPr>
          <w:sz w:val="28"/>
          <w:szCs w:val="28"/>
          <w:lang w:val="nl-NL"/>
        </w:rPr>
        <w:t xml:space="preserve">- Số vụ </w:t>
      </w:r>
      <w:r w:rsidR="00937A74" w:rsidRPr="001B163A">
        <w:rPr>
          <w:sz w:val="28"/>
          <w:szCs w:val="28"/>
          <w:lang w:val="nl-NL"/>
        </w:rPr>
        <w:t>chuyển cơ quan khác xử lý: 02</w:t>
      </w:r>
      <w:r w:rsidRPr="001B163A">
        <w:rPr>
          <w:sz w:val="28"/>
          <w:szCs w:val="28"/>
          <w:lang w:val="nl-NL"/>
        </w:rPr>
        <w:t>.</w:t>
      </w:r>
    </w:p>
    <w:p w:rsidR="00DF5B8B" w:rsidRPr="001B163A" w:rsidRDefault="00E305C4" w:rsidP="00AE071E">
      <w:pPr>
        <w:pStyle w:val="Bodytext21"/>
        <w:widowControl w:val="0"/>
        <w:shd w:val="clear" w:color="auto" w:fill="auto"/>
        <w:tabs>
          <w:tab w:val="left" w:pos="985"/>
        </w:tabs>
        <w:spacing w:before="120" w:after="0" w:line="257" w:lineRule="auto"/>
        <w:ind w:rightChars="-20" w:right="-48" w:firstLineChars="253" w:firstLine="708"/>
        <w:jc w:val="both"/>
        <w:rPr>
          <w:sz w:val="28"/>
          <w:szCs w:val="28"/>
          <w:lang w:val="nl-NL"/>
        </w:rPr>
      </w:pPr>
      <w:r w:rsidRPr="001B163A">
        <w:rPr>
          <w:sz w:val="28"/>
          <w:szCs w:val="28"/>
          <w:lang w:val="nl-NL"/>
        </w:rPr>
        <w:t xml:space="preserve">- </w:t>
      </w:r>
      <w:r w:rsidR="00AC7D17" w:rsidRPr="001B163A">
        <w:rPr>
          <w:sz w:val="28"/>
          <w:szCs w:val="28"/>
          <w:lang w:val="nl-NL"/>
        </w:rPr>
        <w:t>Số vụ á</w:t>
      </w:r>
      <w:r w:rsidRPr="001B163A">
        <w:rPr>
          <w:sz w:val="28"/>
          <w:szCs w:val="28"/>
          <w:lang w:val="nl-NL"/>
        </w:rPr>
        <w:t>p dụng hình thức phạt cảnh cáo: 04 vụ/06 đối tượng</w:t>
      </w:r>
      <w:r w:rsidR="00B95C03" w:rsidRPr="001B163A">
        <w:rPr>
          <w:sz w:val="28"/>
          <w:szCs w:val="28"/>
          <w:lang w:val="nl-NL"/>
        </w:rPr>
        <w:t>; nhắc nhở, cam kết 854 vụ</w:t>
      </w:r>
      <w:r w:rsidRPr="001B163A">
        <w:rPr>
          <w:sz w:val="28"/>
          <w:szCs w:val="28"/>
          <w:lang w:val="nl-NL"/>
        </w:rPr>
        <w:t>.</w:t>
      </w:r>
    </w:p>
    <w:p w:rsidR="00FF580F" w:rsidRPr="00E438BE" w:rsidRDefault="00F90522" w:rsidP="00AE071E">
      <w:pPr>
        <w:pStyle w:val="Bodytext21"/>
        <w:widowControl w:val="0"/>
        <w:shd w:val="clear" w:color="auto" w:fill="auto"/>
        <w:tabs>
          <w:tab w:val="left" w:pos="1063"/>
        </w:tabs>
        <w:spacing w:before="120" w:after="0" w:line="257" w:lineRule="auto"/>
        <w:ind w:firstLineChars="221" w:firstLine="606"/>
        <w:jc w:val="both"/>
        <w:rPr>
          <w:spacing w:val="-6"/>
          <w:sz w:val="28"/>
          <w:szCs w:val="28"/>
          <w:lang w:val="nl-NL"/>
        </w:rPr>
      </w:pPr>
      <w:r w:rsidRPr="00E438BE">
        <w:rPr>
          <w:spacing w:val="-6"/>
          <w:sz w:val="28"/>
          <w:szCs w:val="28"/>
          <w:lang w:val="nl-NL"/>
        </w:rPr>
        <w:t xml:space="preserve"> </w:t>
      </w:r>
      <w:r w:rsidR="0072451F" w:rsidRPr="00E438BE">
        <w:rPr>
          <w:spacing w:val="-6"/>
          <w:sz w:val="28"/>
          <w:szCs w:val="28"/>
          <w:lang w:val="nl-NL"/>
        </w:rPr>
        <w:t xml:space="preserve">- </w:t>
      </w:r>
      <w:r w:rsidR="00E438BE" w:rsidRPr="00E438BE">
        <w:rPr>
          <w:spacing w:val="-6"/>
          <w:sz w:val="28"/>
          <w:szCs w:val="28"/>
          <w:lang w:val="nl-NL"/>
        </w:rPr>
        <w:t>T</w:t>
      </w:r>
      <w:r w:rsidR="00E305C4" w:rsidRPr="00E438BE">
        <w:rPr>
          <w:spacing w:val="-6"/>
          <w:sz w:val="28"/>
          <w:szCs w:val="28"/>
          <w:lang w:val="nl-NL"/>
        </w:rPr>
        <w:t>h</w:t>
      </w:r>
      <w:r w:rsidR="00284F98" w:rsidRPr="00E438BE">
        <w:rPr>
          <w:spacing w:val="-6"/>
          <w:sz w:val="28"/>
          <w:szCs w:val="28"/>
          <w:lang w:val="nl-NL"/>
        </w:rPr>
        <w:t>u nộp</w:t>
      </w:r>
      <w:r w:rsidRPr="00E438BE">
        <w:rPr>
          <w:spacing w:val="-6"/>
          <w:sz w:val="28"/>
          <w:szCs w:val="28"/>
          <w:lang w:val="nl-NL"/>
        </w:rPr>
        <w:t xml:space="preserve"> </w:t>
      </w:r>
      <w:r w:rsidR="00284F98" w:rsidRPr="00E438BE">
        <w:rPr>
          <w:spacing w:val="-6"/>
          <w:sz w:val="28"/>
          <w:szCs w:val="28"/>
          <w:lang w:val="nl-NL"/>
        </w:rPr>
        <w:t xml:space="preserve">ngân sách nhà nước </w:t>
      </w:r>
      <w:r w:rsidRPr="00E438BE">
        <w:rPr>
          <w:spacing w:val="-6"/>
          <w:sz w:val="28"/>
          <w:szCs w:val="28"/>
          <w:lang w:val="nl-NL"/>
        </w:rPr>
        <w:t>số</w:t>
      </w:r>
      <w:r w:rsidR="00284F98" w:rsidRPr="00E438BE">
        <w:rPr>
          <w:spacing w:val="-6"/>
          <w:sz w:val="28"/>
          <w:szCs w:val="28"/>
          <w:lang w:val="nl-NL"/>
        </w:rPr>
        <w:t xml:space="preserve"> tiền</w:t>
      </w:r>
      <w:r w:rsidR="00E305C4" w:rsidRPr="00E438BE">
        <w:rPr>
          <w:spacing w:val="-6"/>
          <w:sz w:val="28"/>
          <w:szCs w:val="28"/>
          <w:lang w:val="nl-NL"/>
        </w:rPr>
        <w:t xml:space="preserve"> xử phạt VPHC là 30.837.597.000 đồng.</w:t>
      </w:r>
    </w:p>
    <w:p w:rsidR="009E0E6B" w:rsidRPr="001B163A" w:rsidRDefault="009E0E6B" w:rsidP="00AE071E">
      <w:pPr>
        <w:widowControl w:val="0"/>
        <w:spacing w:before="120" w:after="0" w:line="257"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2. Kết quả công tác xử phạt VPHC theo Nghị định số 96/2020/NĐ-CP</w:t>
      </w:r>
    </w:p>
    <w:p w:rsidR="009E0E6B" w:rsidRPr="001B163A" w:rsidRDefault="009E0E6B" w:rsidP="00AE071E">
      <w:pPr>
        <w:widowControl w:val="0"/>
        <w:shd w:val="clear" w:color="auto" w:fill="FFFFFF"/>
        <w:spacing w:before="120" w:after="0" w:line="257" w:lineRule="auto"/>
        <w:ind w:firstLine="709"/>
        <w:jc w:val="both"/>
        <w:rPr>
          <w:rFonts w:ascii="Times New Roman" w:hAnsi="Times New Roman"/>
          <w:bCs/>
          <w:sz w:val="28"/>
          <w:szCs w:val="28"/>
          <w:lang w:val="nl-NL"/>
        </w:rPr>
      </w:pPr>
      <w:r w:rsidRPr="001B163A">
        <w:rPr>
          <w:rFonts w:ascii="Times New Roman" w:hAnsi="Times New Roman"/>
          <w:bCs/>
          <w:sz w:val="28"/>
          <w:szCs w:val="28"/>
          <w:lang w:val="nl-NL"/>
        </w:rPr>
        <w:t xml:space="preserve">Từ ngày 10/10/2020 đến ngày 10/5/2021, các đơn vị </w:t>
      </w:r>
      <w:r w:rsidR="00495140">
        <w:rPr>
          <w:rFonts w:ascii="Times New Roman" w:hAnsi="Times New Roman"/>
          <w:bCs/>
          <w:sz w:val="28"/>
          <w:szCs w:val="28"/>
          <w:lang w:val="nl-NL"/>
        </w:rPr>
        <w:t>Bộ đội Biên phòng</w:t>
      </w:r>
      <w:r w:rsidRPr="001B163A">
        <w:rPr>
          <w:rFonts w:ascii="Times New Roman" w:hAnsi="Times New Roman"/>
          <w:bCs/>
          <w:sz w:val="28"/>
          <w:szCs w:val="28"/>
          <w:lang w:val="nl-NL"/>
        </w:rPr>
        <w:t xml:space="preserve"> phát hiện, bắt giữ, xử lý 1.044 vụ/1.956 trường hợp vi phạm về lưu trú, đi lại trong khu vực biên giới không đúng quy định; qua lại biên giới không đúng các điểm dành cho việc qua lại biên giới, không làm thủ tục xuất cảnh, nhập cảnh; vi phạm quy chế biên giới; vận chuyển trái phép hàng hóa qua biên giới; tàng trữ, mua bán, vận chuyển hàng hóa không có giấy tờ chứng minh tính hợp pháp củ</w:t>
      </w:r>
      <w:r w:rsidR="00495140">
        <w:rPr>
          <w:rFonts w:ascii="Times New Roman" w:hAnsi="Times New Roman"/>
          <w:bCs/>
          <w:sz w:val="28"/>
          <w:szCs w:val="28"/>
          <w:lang w:val="nl-NL"/>
        </w:rPr>
        <w:t>a hàng hóa....</w:t>
      </w:r>
      <w:r w:rsidRPr="001B163A">
        <w:rPr>
          <w:rFonts w:ascii="Times New Roman" w:hAnsi="Times New Roman"/>
          <w:bCs/>
          <w:sz w:val="28"/>
          <w:szCs w:val="28"/>
          <w:lang w:val="nl-NL"/>
        </w:rPr>
        <w:t xml:space="preserve"> </w:t>
      </w:r>
      <w:r w:rsidR="00495140">
        <w:rPr>
          <w:rFonts w:ascii="Times New Roman" w:hAnsi="Times New Roman"/>
          <w:bCs/>
          <w:sz w:val="28"/>
          <w:szCs w:val="28"/>
          <w:lang w:val="nl-NL"/>
        </w:rPr>
        <w:t>K</w:t>
      </w:r>
      <w:r w:rsidRPr="001B163A">
        <w:rPr>
          <w:rFonts w:ascii="Times New Roman" w:hAnsi="Times New Roman"/>
          <w:bCs/>
          <w:sz w:val="28"/>
          <w:szCs w:val="28"/>
          <w:lang w:val="nl-NL"/>
        </w:rPr>
        <w:t>ết quả xử lý:</w:t>
      </w:r>
    </w:p>
    <w:p w:rsidR="009E0E6B" w:rsidRPr="001B163A" w:rsidRDefault="009E0E6B" w:rsidP="00AE071E">
      <w:pPr>
        <w:widowControl w:val="0"/>
        <w:spacing w:before="120" w:after="0" w:line="257" w:lineRule="auto"/>
        <w:ind w:firstLine="709"/>
        <w:jc w:val="both"/>
        <w:rPr>
          <w:rFonts w:ascii="Times New Roman" w:hAnsi="Times New Roman"/>
          <w:sz w:val="28"/>
          <w:szCs w:val="28"/>
          <w:lang w:val="nl-NL"/>
        </w:rPr>
      </w:pPr>
      <w:r w:rsidRPr="00AE071E">
        <w:rPr>
          <w:rFonts w:ascii="Times New Roman" w:hAnsi="Times New Roman"/>
          <w:bCs/>
          <w:sz w:val="28"/>
          <w:szCs w:val="28"/>
          <w:lang w:val="nl-NL"/>
        </w:rPr>
        <w:t>- Xử phạt VPHC 1.034 vụ</w:t>
      </w:r>
      <w:r w:rsidR="00AE071E" w:rsidRPr="00AE071E">
        <w:rPr>
          <w:rFonts w:ascii="Times New Roman" w:hAnsi="Times New Roman"/>
          <w:bCs/>
          <w:sz w:val="28"/>
          <w:szCs w:val="28"/>
          <w:lang w:val="nl-NL"/>
        </w:rPr>
        <w:t>/</w:t>
      </w:r>
      <w:r w:rsidRPr="00AE071E">
        <w:rPr>
          <w:rFonts w:ascii="Times New Roman" w:hAnsi="Times New Roman"/>
          <w:bCs/>
          <w:sz w:val="28"/>
          <w:szCs w:val="28"/>
          <w:lang w:val="nl-NL"/>
        </w:rPr>
        <w:t xml:space="preserve">1.934 </w:t>
      </w:r>
      <w:r w:rsidR="00AE071E" w:rsidRPr="00AE071E">
        <w:rPr>
          <w:rFonts w:ascii="Times New Roman" w:hAnsi="Times New Roman"/>
          <w:bCs/>
          <w:sz w:val="28"/>
          <w:szCs w:val="28"/>
          <w:lang w:val="nl-NL"/>
        </w:rPr>
        <w:t>đối tượng</w:t>
      </w:r>
      <w:r w:rsidRPr="00AE071E">
        <w:rPr>
          <w:rFonts w:ascii="Times New Roman" w:hAnsi="Times New Roman"/>
          <w:bCs/>
          <w:sz w:val="28"/>
          <w:szCs w:val="28"/>
          <w:lang w:val="nl-NL"/>
        </w:rPr>
        <w:t xml:space="preserve">, </w:t>
      </w:r>
      <w:r w:rsidRPr="00AE071E">
        <w:rPr>
          <w:rFonts w:ascii="Times New Roman" w:hAnsi="Times New Roman"/>
          <w:sz w:val="28"/>
          <w:szCs w:val="28"/>
          <w:lang w:val="nl-NL"/>
        </w:rPr>
        <w:t>số tiền là 4.829.540.000</w:t>
      </w:r>
      <w:r w:rsidRPr="00AE071E">
        <w:rPr>
          <w:rFonts w:ascii="Times New Roman" w:hAnsi="Times New Roman"/>
          <w:sz w:val="28"/>
          <w:szCs w:val="28"/>
          <w:lang w:val="nl-NL" w:eastAsia="vi-VN"/>
        </w:rPr>
        <w:t xml:space="preserve"> </w:t>
      </w:r>
      <w:r w:rsidRPr="00AE071E">
        <w:rPr>
          <w:rFonts w:ascii="Times New Roman" w:hAnsi="Times New Roman"/>
          <w:sz w:val="28"/>
          <w:szCs w:val="28"/>
          <w:lang w:val="nl-NL"/>
        </w:rPr>
        <w:t>đồng; phối</w:t>
      </w:r>
      <w:r w:rsidRPr="001B163A">
        <w:rPr>
          <w:rFonts w:ascii="Times New Roman" w:hAnsi="Times New Roman"/>
          <w:sz w:val="28"/>
          <w:szCs w:val="28"/>
          <w:lang w:val="nl-NL"/>
        </w:rPr>
        <w:t xml:space="preserve"> hợp với các cơ quan có thẩm quyền bán phát mại tang vật </w:t>
      </w:r>
      <w:r w:rsidRPr="001B163A">
        <w:rPr>
          <w:rFonts w:ascii="Times New Roman" w:hAnsi="Times New Roman"/>
          <w:sz w:val="28"/>
          <w:szCs w:val="28"/>
          <w:lang w:val="vi-VN"/>
        </w:rPr>
        <w:t>là hàng hóa (</w:t>
      </w:r>
      <w:r w:rsidRPr="001B163A">
        <w:rPr>
          <w:rFonts w:ascii="Times New Roman" w:hAnsi="Times New Roman"/>
          <w:sz w:val="28"/>
          <w:szCs w:val="28"/>
          <w:lang w:val="nl-NL"/>
        </w:rPr>
        <w:t xml:space="preserve">thực </w:t>
      </w:r>
      <w:r w:rsidRPr="001B163A">
        <w:rPr>
          <w:rFonts w:ascii="Times New Roman" w:hAnsi="Times New Roman"/>
          <w:sz w:val="28"/>
          <w:szCs w:val="28"/>
          <w:lang w:val="nl-NL"/>
        </w:rPr>
        <w:lastRenderedPageBreak/>
        <w:t>phẩm đông lạnh, vây cá mập, hàng điện tử đã qua sử dụng, gia súc, gia cầm, thuốc bảo vệ thực vật</w:t>
      </w:r>
      <w:r w:rsidRPr="001B163A">
        <w:rPr>
          <w:rFonts w:ascii="Times New Roman" w:hAnsi="Times New Roman"/>
          <w:sz w:val="28"/>
          <w:szCs w:val="28"/>
          <w:lang w:val="vi-VN"/>
        </w:rPr>
        <w:t xml:space="preserve">...) </w:t>
      </w:r>
      <w:r w:rsidRPr="001B163A">
        <w:rPr>
          <w:rFonts w:ascii="Times New Roman" w:hAnsi="Times New Roman"/>
          <w:sz w:val="28"/>
          <w:szCs w:val="28"/>
          <w:lang w:val="nl-NL"/>
        </w:rPr>
        <w:t>được 1.599.750.000</w:t>
      </w:r>
      <w:r w:rsidRPr="001B163A">
        <w:rPr>
          <w:rFonts w:ascii="Times New Roman" w:hAnsi="Times New Roman"/>
          <w:bCs/>
          <w:sz w:val="28"/>
          <w:szCs w:val="28"/>
          <w:lang w:val="nl-NL"/>
        </w:rPr>
        <w:t xml:space="preserve"> </w:t>
      </w:r>
      <w:r w:rsidRPr="001B163A">
        <w:rPr>
          <w:rFonts w:ascii="Times New Roman" w:hAnsi="Times New Roman"/>
          <w:sz w:val="28"/>
          <w:szCs w:val="28"/>
          <w:lang w:val="nl-NL"/>
        </w:rPr>
        <w:t>đồng.</w:t>
      </w:r>
    </w:p>
    <w:p w:rsidR="009E0E6B" w:rsidRPr="001B163A" w:rsidRDefault="009E0E6B" w:rsidP="00AE071E">
      <w:pPr>
        <w:widowControl w:val="0"/>
        <w:spacing w:before="120" w:after="0" w:line="257" w:lineRule="auto"/>
        <w:ind w:firstLine="709"/>
        <w:jc w:val="both"/>
        <w:rPr>
          <w:rFonts w:ascii="Times New Roman" w:hAnsi="Times New Roman"/>
          <w:sz w:val="28"/>
          <w:szCs w:val="28"/>
          <w:lang w:val="vi-VN" w:eastAsia="vi-VN"/>
        </w:rPr>
      </w:pPr>
      <w:r w:rsidRPr="001B163A">
        <w:rPr>
          <w:rFonts w:ascii="Times New Roman" w:hAnsi="Times New Roman"/>
          <w:bCs/>
          <w:sz w:val="28"/>
          <w:szCs w:val="28"/>
          <w:lang w:val="vi-VN"/>
        </w:rPr>
        <w:t>- Chuyển xử lý hình sự: 10 vụ/22 đối tượng.</w:t>
      </w:r>
    </w:p>
    <w:p w:rsidR="00FF580F" w:rsidRPr="00495140" w:rsidRDefault="009E0E6B" w:rsidP="00AE071E">
      <w:pPr>
        <w:widowControl w:val="0"/>
        <w:spacing w:before="120" w:after="0" w:line="257" w:lineRule="auto"/>
        <w:ind w:firstLine="709"/>
        <w:jc w:val="both"/>
        <w:rPr>
          <w:rFonts w:ascii="Times New Roman Bold" w:hAnsi="Times New Roman Bold"/>
          <w:spacing w:val="-2"/>
          <w:sz w:val="28"/>
          <w:szCs w:val="28"/>
          <w:lang w:val="nl-NL"/>
        </w:rPr>
      </w:pPr>
      <w:r w:rsidRPr="00495140">
        <w:rPr>
          <w:rFonts w:ascii="Times New Roman Bold" w:hAnsi="Times New Roman Bold"/>
          <w:b/>
          <w:spacing w:val="-2"/>
          <w:sz w:val="28"/>
          <w:szCs w:val="28"/>
          <w:lang w:val="nl-NL"/>
        </w:rPr>
        <w:t>3</w:t>
      </w:r>
      <w:r w:rsidR="00FF580F" w:rsidRPr="00495140">
        <w:rPr>
          <w:rFonts w:ascii="Times New Roman Bold" w:hAnsi="Times New Roman Bold"/>
          <w:b/>
          <w:spacing w:val="-2"/>
          <w:sz w:val="28"/>
          <w:szCs w:val="28"/>
          <w:lang w:val="nl-NL"/>
        </w:rPr>
        <w:t>. Kết quả công tác xử phạt VPHC theo Nghị định số 162/2013/NĐ-CP</w:t>
      </w:r>
    </w:p>
    <w:p w:rsidR="007B6171" w:rsidRDefault="00E76E39" w:rsidP="00AE071E">
      <w:pPr>
        <w:widowControl w:val="0"/>
        <w:spacing w:before="120" w:after="0" w:line="257" w:lineRule="auto"/>
        <w:ind w:firstLine="709"/>
        <w:jc w:val="both"/>
        <w:rPr>
          <w:rFonts w:ascii="Times New Roman" w:eastAsia="Times New Roman" w:hAnsi="Times New Roman"/>
          <w:i/>
          <w:iCs/>
          <w:sz w:val="28"/>
          <w:szCs w:val="28"/>
        </w:rPr>
      </w:pPr>
      <w:r w:rsidRPr="001B163A">
        <w:rPr>
          <w:rFonts w:ascii="Times New Roman" w:hAnsi="Times New Roman"/>
          <w:sz w:val="28"/>
          <w:szCs w:val="28"/>
          <w:lang w:val="nl-NL"/>
        </w:rPr>
        <w:t xml:space="preserve">- Tiến hành </w:t>
      </w:r>
      <w:r w:rsidRPr="001B163A">
        <w:rPr>
          <w:rFonts w:ascii="Times New Roman" w:eastAsia="Times New Roman" w:hAnsi="Times New Roman"/>
          <w:sz w:val="28"/>
          <w:szCs w:val="28"/>
          <w:lang w:val="nl-NL"/>
        </w:rPr>
        <w:t>kiểm tra 1.</w:t>
      </w:r>
      <w:r w:rsidR="00313147" w:rsidRPr="001B163A">
        <w:rPr>
          <w:rFonts w:ascii="Times New Roman" w:eastAsia="Times New Roman" w:hAnsi="Times New Roman"/>
          <w:sz w:val="28"/>
          <w:szCs w:val="28"/>
          <w:lang w:val="nl-NL"/>
        </w:rPr>
        <w:t>115 tàu</w:t>
      </w:r>
      <w:r w:rsidR="00DB4BF8" w:rsidRPr="001B163A">
        <w:rPr>
          <w:rFonts w:ascii="Times New Roman" w:eastAsia="Times New Roman" w:hAnsi="Times New Roman"/>
          <w:sz w:val="28"/>
          <w:szCs w:val="28"/>
          <w:lang w:val="vi-VN"/>
        </w:rPr>
        <w:t xml:space="preserve">, qua đó </w:t>
      </w:r>
      <w:r w:rsidR="00313147" w:rsidRPr="001B163A">
        <w:rPr>
          <w:rFonts w:ascii="Times New Roman" w:eastAsia="Times New Roman" w:hAnsi="Times New Roman"/>
          <w:sz w:val="28"/>
          <w:szCs w:val="28"/>
          <w:lang w:val="nl-NL"/>
        </w:rPr>
        <w:t xml:space="preserve">xử phạt 1.578 đối tượng </w:t>
      </w:r>
      <w:r w:rsidR="00DB4BF8" w:rsidRPr="001B163A">
        <w:rPr>
          <w:rFonts w:ascii="Times New Roman" w:eastAsia="Times New Roman" w:hAnsi="Times New Roman"/>
          <w:iCs/>
          <w:sz w:val="28"/>
          <w:szCs w:val="28"/>
          <w:lang w:val="vi-VN"/>
        </w:rPr>
        <w:t>vi phạm</w:t>
      </w:r>
      <w:r w:rsidR="00DB4BF8" w:rsidRPr="001B163A">
        <w:rPr>
          <w:rFonts w:ascii="Times New Roman" w:eastAsia="Times New Roman" w:hAnsi="Times New Roman"/>
          <w:i/>
          <w:iCs/>
          <w:sz w:val="28"/>
          <w:szCs w:val="28"/>
          <w:lang w:val="vi-VN"/>
        </w:rPr>
        <w:t xml:space="preserve"> </w:t>
      </w:r>
      <w:r w:rsidR="00B27D61" w:rsidRPr="001B163A">
        <w:rPr>
          <w:rFonts w:ascii="Times New Roman" w:eastAsia="Times New Roman" w:hAnsi="Times New Roman"/>
          <w:iCs/>
          <w:sz w:val="28"/>
          <w:szCs w:val="28"/>
          <w:lang w:val="vi-VN"/>
        </w:rPr>
        <w:t>(chủ yếu</w:t>
      </w:r>
      <w:r w:rsidR="00364C61" w:rsidRPr="001B163A">
        <w:rPr>
          <w:rFonts w:ascii="Times New Roman" w:eastAsia="Times New Roman" w:hAnsi="Times New Roman"/>
          <w:iCs/>
          <w:sz w:val="28"/>
          <w:szCs w:val="28"/>
          <w:lang w:val="vi-VN"/>
        </w:rPr>
        <w:t xml:space="preserve"> vi phạm các quy định về</w:t>
      </w:r>
      <w:r w:rsidR="00DB4BF8" w:rsidRPr="001B163A">
        <w:rPr>
          <w:rFonts w:ascii="Times New Roman" w:eastAsia="Times New Roman" w:hAnsi="Times New Roman"/>
          <w:iCs/>
          <w:sz w:val="28"/>
          <w:szCs w:val="28"/>
          <w:lang w:val="vi-VN"/>
        </w:rPr>
        <w:t xml:space="preserve"> hàng hải</w:t>
      </w:r>
      <w:r w:rsidR="00364C61" w:rsidRPr="001B163A">
        <w:rPr>
          <w:rFonts w:ascii="Times New Roman" w:eastAsia="Times New Roman" w:hAnsi="Times New Roman"/>
          <w:iCs/>
          <w:sz w:val="28"/>
          <w:szCs w:val="28"/>
          <w:lang w:val="vi-VN"/>
        </w:rPr>
        <w:t xml:space="preserve">) </w:t>
      </w:r>
      <w:r w:rsidR="00313147" w:rsidRPr="001B163A">
        <w:rPr>
          <w:rFonts w:ascii="Times New Roman" w:eastAsia="Times New Roman" w:hAnsi="Times New Roman"/>
          <w:sz w:val="28"/>
          <w:szCs w:val="28"/>
          <w:lang w:val="nl-NL"/>
        </w:rPr>
        <w:t>với</w:t>
      </w:r>
      <w:r w:rsidRPr="001B163A">
        <w:rPr>
          <w:rFonts w:ascii="Times New Roman" w:eastAsia="Times New Roman" w:hAnsi="Times New Roman"/>
          <w:sz w:val="28"/>
          <w:szCs w:val="28"/>
          <w:lang w:val="nl-NL"/>
        </w:rPr>
        <w:t xml:space="preserve"> số tiền 8.719.250.000 đồng</w:t>
      </w:r>
      <w:r w:rsidRPr="001B163A">
        <w:rPr>
          <w:rFonts w:ascii="Times New Roman" w:eastAsia="Times New Roman" w:hAnsi="Times New Roman"/>
          <w:i/>
          <w:iCs/>
          <w:sz w:val="28"/>
          <w:szCs w:val="28"/>
          <w:lang w:val="nl-NL"/>
        </w:rPr>
        <w:t>.</w:t>
      </w:r>
      <w:r w:rsidR="00DB4BF8" w:rsidRPr="001B163A">
        <w:rPr>
          <w:rFonts w:ascii="Times New Roman" w:eastAsia="Times New Roman" w:hAnsi="Times New Roman"/>
          <w:i/>
          <w:iCs/>
          <w:sz w:val="28"/>
          <w:szCs w:val="28"/>
          <w:lang w:val="vi-VN"/>
        </w:rPr>
        <w:t xml:space="preserve"> </w:t>
      </w:r>
    </w:p>
    <w:p w:rsidR="00DF5B8B" w:rsidRPr="007B6171" w:rsidRDefault="002719C5" w:rsidP="00AE071E">
      <w:pPr>
        <w:widowControl w:val="0"/>
        <w:spacing w:before="120" w:after="0" w:line="257" w:lineRule="auto"/>
        <w:ind w:firstLine="709"/>
        <w:jc w:val="both"/>
        <w:rPr>
          <w:rFonts w:ascii="Times New Roman" w:eastAsia="Times New Roman" w:hAnsi="Times New Roman"/>
          <w:sz w:val="28"/>
          <w:szCs w:val="28"/>
          <w:lang w:val="vi-VN"/>
        </w:rPr>
      </w:pPr>
      <w:r w:rsidRPr="001B163A">
        <w:rPr>
          <w:rFonts w:ascii="Times New Roman" w:hAnsi="Times New Roman"/>
          <w:sz w:val="28"/>
          <w:szCs w:val="28"/>
          <w:lang w:val="nl-NL"/>
        </w:rPr>
        <w:t xml:space="preserve">- </w:t>
      </w:r>
      <w:r w:rsidR="007372A8" w:rsidRPr="001B163A">
        <w:rPr>
          <w:rFonts w:ascii="Times New Roman" w:hAnsi="Times New Roman"/>
          <w:sz w:val="28"/>
          <w:szCs w:val="28"/>
          <w:lang w:val="nl-NL"/>
        </w:rPr>
        <w:t>Công tác đ</w:t>
      </w:r>
      <w:r w:rsidR="00E76E39" w:rsidRPr="001B163A">
        <w:rPr>
          <w:rFonts w:ascii="Times New Roman" w:hAnsi="Times New Roman"/>
          <w:sz w:val="28"/>
          <w:szCs w:val="28"/>
          <w:lang w:val="nl-NL"/>
        </w:rPr>
        <w:t xml:space="preserve">ấu tranh </w:t>
      </w:r>
      <w:r w:rsidR="007372A8" w:rsidRPr="001B163A">
        <w:rPr>
          <w:rFonts w:ascii="Times New Roman" w:hAnsi="Times New Roman"/>
          <w:sz w:val="28"/>
          <w:szCs w:val="28"/>
          <w:lang w:val="nl-NL"/>
        </w:rPr>
        <w:t xml:space="preserve">phòng, </w:t>
      </w:r>
      <w:r w:rsidR="00E76E39" w:rsidRPr="001B163A">
        <w:rPr>
          <w:rFonts w:ascii="Times New Roman" w:hAnsi="Times New Roman"/>
          <w:sz w:val="28"/>
          <w:szCs w:val="28"/>
          <w:lang w:val="nl-NL"/>
        </w:rPr>
        <w:t xml:space="preserve">chống buôn lậu, gian lận thương mại: </w:t>
      </w:r>
      <w:r w:rsidR="00364C61" w:rsidRPr="001B163A">
        <w:rPr>
          <w:rFonts w:ascii="Times New Roman" w:hAnsi="Times New Roman"/>
          <w:sz w:val="28"/>
          <w:szCs w:val="28"/>
          <w:lang w:val="nl-NL"/>
        </w:rPr>
        <w:t>Bắt giữ, xử lý 225 vụ</w:t>
      </w:r>
      <w:r w:rsidR="00364C61" w:rsidRPr="001B163A">
        <w:rPr>
          <w:rFonts w:ascii="Times New Roman" w:hAnsi="Times New Roman"/>
          <w:sz w:val="28"/>
          <w:szCs w:val="28"/>
          <w:lang w:val="vi-VN"/>
        </w:rPr>
        <w:t xml:space="preserve"> với </w:t>
      </w:r>
      <w:r w:rsidR="00364C61" w:rsidRPr="001B163A">
        <w:rPr>
          <w:rFonts w:ascii="Times New Roman" w:hAnsi="Times New Roman"/>
          <w:sz w:val="28"/>
          <w:szCs w:val="28"/>
          <w:lang w:val="nl-NL"/>
        </w:rPr>
        <w:t>259 phương tiện</w:t>
      </w:r>
      <w:r w:rsidR="00364C61" w:rsidRPr="001B163A">
        <w:rPr>
          <w:rFonts w:ascii="Times New Roman" w:hAnsi="Times New Roman"/>
          <w:sz w:val="28"/>
          <w:szCs w:val="28"/>
          <w:lang w:val="vi-VN"/>
        </w:rPr>
        <w:t xml:space="preserve">, </w:t>
      </w:r>
      <w:r w:rsidR="00946A79" w:rsidRPr="001B163A">
        <w:rPr>
          <w:rFonts w:ascii="Times New Roman" w:hAnsi="Times New Roman"/>
          <w:sz w:val="28"/>
          <w:szCs w:val="28"/>
          <w:lang w:val="vi-VN"/>
        </w:rPr>
        <w:t xml:space="preserve">qua đó </w:t>
      </w:r>
      <w:r w:rsidRPr="001B163A">
        <w:rPr>
          <w:rFonts w:ascii="Times New Roman" w:hAnsi="Times New Roman"/>
          <w:sz w:val="28"/>
          <w:szCs w:val="28"/>
          <w:lang w:val="nl-NL"/>
        </w:rPr>
        <w:t xml:space="preserve">xử phạt VPHC 15.630.200.000 đồng, phối hợp với các cơ quan có thẩm quyền bán phát mại tang vật </w:t>
      </w:r>
      <w:r w:rsidR="00DB4BF8" w:rsidRPr="001B163A">
        <w:rPr>
          <w:rFonts w:ascii="Times New Roman" w:hAnsi="Times New Roman"/>
          <w:sz w:val="28"/>
          <w:szCs w:val="28"/>
          <w:lang w:val="vi-VN"/>
        </w:rPr>
        <w:t>là hàng hóa (xăng</w:t>
      </w:r>
      <w:r w:rsidR="00946A79" w:rsidRPr="001B163A">
        <w:rPr>
          <w:rFonts w:ascii="Times New Roman" w:hAnsi="Times New Roman"/>
          <w:sz w:val="28"/>
          <w:szCs w:val="28"/>
          <w:lang w:val="vi-VN"/>
        </w:rPr>
        <w:t>,</w:t>
      </w:r>
      <w:r w:rsidR="00DB4BF8" w:rsidRPr="001B163A">
        <w:rPr>
          <w:rFonts w:ascii="Times New Roman" w:hAnsi="Times New Roman"/>
          <w:sz w:val="28"/>
          <w:szCs w:val="28"/>
          <w:lang w:val="vi-VN"/>
        </w:rPr>
        <w:t xml:space="preserve"> dầu, than</w:t>
      </w:r>
      <w:r w:rsidR="00946A79" w:rsidRPr="001B163A">
        <w:rPr>
          <w:rFonts w:ascii="Times New Roman" w:hAnsi="Times New Roman"/>
          <w:sz w:val="28"/>
          <w:szCs w:val="28"/>
          <w:lang w:val="vi-VN"/>
        </w:rPr>
        <w:t>,</w:t>
      </w:r>
      <w:r w:rsidR="00DB4BF8" w:rsidRPr="001B163A">
        <w:rPr>
          <w:rFonts w:ascii="Times New Roman" w:hAnsi="Times New Roman"/>
          <w:sz w:val="28"/>
          <w:szCs w:val="28"/>
          <w:lang w:val="vi-VN"/>
        </w:rPr>
        <w:t xml:space="preserve"> quặng</w:t>
      </w:r>
      <w:r w:rsidR="00946A79" w:rsidRPr="001B163A">
        <w:rPr>
          <w:rFonts w:ascii="Times New Roman" w:hAnsi="Times New Roman"/>
          <w:sz w:val="28"/>
          <w:szCs w:val="28"/>
          <w:lang w:val="vi-VN"/>
        </w:rPr>
        <w:t>...</w:t>
      </w:r>
      <w:r w:rsidR="00DB4BF8" w:rsidRPr="001B163A">
        <w:rPr>
          <w:rFonts w:ascii="Times New Roman" w:hAnsi="Times New Roman"/>
          <w:sz w:val="28"/>
          <w:szCs w:val="28"/>
          <w:lang w:val="vi-VN"/>
        </w:rPr>
        <w:t>)</w:t>
      </w:r>
      <w:r w:rsidR="007B6171">
        <w:rPr>
          <w:rFonts w:ascii="Times New Roman" w:hAnsi="Times New Roman"/>
          <w:sz w:val="28"/>
          <w:szCs w:val="28"/>
        </w:rPr>
        <w:t xml:space="preserve"> trị giá</w:t>
      </w:r>
      <w:r w:rsidR="00DB4BF8" w:rsidRPr="001B163A">
        <w:rPr>
          <w:rFonts w:ascii="Times New Roman" w:hAnsi="Times New Roman"/>
          <w:sz w:val="28"/>
          <w:szCs w:val="28"/>
          <w:lang w:val="vi-VN"/>
        </w:rPr>
        <w:t xml:space="preserve"> </w:t>
      </w:r>
      <w:r w:rsidRPr="001B163A">
        <w:rPr>
          <w:rFonts w:ascii="Times New Roman" w:hAnsi="Times New Roman"/>
          <w:sz w:val="28"/>
          <w:szCs w:val="28"/>
          <w:lang w:val="nl-NL"/>
        </w:rPr>
        <w:t>hơn 629,5 tỷ đồ</w:t>
      </w:r>
      <w:r w:rsidR="007B6171">
        <w:rPr>
          <w:rFonts w:ascii="Times New Roman" w:hAnsi="Times New Roman"/>
          <w:sz w:val="28"/>
          <w:szCs w:val="28"/>
          <w:lang w:val="nl-NL"/>
        </w:rPr>
        <w:t>ng.</w:t>
      </w:r>
    </w:p>
    <w:p w:rsidR="00DF5B8B" w:rsidRPr="007B6171" w:rsidRDefault="00CB3401" w:rsidP="00AE071E">
      <w:pPr>
        <w:widowControl w:val="0"/>
        <w:spacing w:before="120" w:after="0" w:line="257" w:lineRule="auto"/>
        <w:ind w:firstLine="709"/>
        <w:jc w:val="both"/>
        <w:rPr>
          <w:rFonts w:ascii="Times New Roman" w:hAnsi="Times New Roman"/>
          <w:b/>
          <w:sz w:val="28"/>
          <w:szCs w:val="28"/>
          <w:lang w:val="nl-NL"/>
        </w:rPr>
      </w:pPr>
      <w:r w:rsidRPr="007B6171">
        <w:rPr>
          <w:rFonts w:ascii="Times New Roman" w:hAnsi="Times New Roman"/>
          <w:b/>
          <w:sz w:val="28"/>
          <w:szCs w:val="28"/>
          <w:lang w:val="nl-NL"/>
        </w:rPr>
        <w:t xml:space="preserve">III. </w:t>
      </w:r>
      <w:r w:rsidR="00E305C4" w:rsidRPr="007B6171">
        <w:rPr>
          <w:rFonts w:ascii="Times New Roman" w:hAnsi="Times New Roman"/>
          <w:b/>
          <w:sz w:val="28"/>
          <w:szCs w:val="28"/>
          <w:lang w:val="nl-NL"/>
        </w:rPr>
        <w:t xml:space="preserve">KHÓ KHĂN, VƯỚNG MẮC </w:t>
      </w:r>
      <w:r w:rsidR="00E305C4" w:rsidRPr="007B6171">
        <w:rPr>
          <w:rFonts w:ascii="Times New Roman" w:hAnsi="Times New Roman"/>
          <w:b/>
          <w:sz w:val="28"/>
          <w:szCs w:val="28"/>
          <w:lang w:val="vi-VN"/>
        </w:rPr>
        <w:t xml:space="preserve">VÀ </w:t>
      </w:r>
      <w:r w:rsidR="00A74967" w:rsidRPr="007B6171">
        <w:rPr>
          <w:rFonts w:ascii="Times New Roman" w:hAnsi="Times New Roman"/>
          <w:b/>
          <w:sz w:val="28"/>
          <w:szCs w:val="28"/>
          <w:lang w:val="nl-NL"/>
        </w:rPr>
        <w:t>NGUYÊN NHÂN</w:t>
      </w:r>
      <w:r w:rsidRPr="007B6171">
        <w:rPr>
          <w:rFonts w:ascii="Times New Roman" w:hAnsi="Times New Roman"/>
          <w:b/>
          <w:sz w:val="28"/>
          <w:szCs w:val="28"/>
          <w:lang w:val="nl-NL"/>
        </w:rPr>
        <w:t xml:space="preserve"> </w:t>
      </w:r>
      <w:r w:rsidR="00E305C4" w:rsidRPr="007B6171">
        <w:rPr>
          <w:rFonts w:ascii="Times New Roman" w:hAnsi="Times New Roman"/>
          <w:b/>
          <w:sz w:val="28"/>
          <w:szCs w:val="28"/>
          <w:lang w:val="nl-NL"/>
        </w:rPr>
        <w:t xml:space="preserve">TRONG THI HÀNH </w:t>
      </w:r>
      <w:r w:rsidR="0024783A" w:rsidRPr="007B6171">
        <w:rPr>
          <w:rFonts w:ascii="Times New Roman" w:hAnsi="Times New Roman"/>
          <w:b/>
          <w:sz w:val="28"/>
          <w:szCs w:val="28"/>
          <w:lang w:val="nl-NL"/>
        </w:rPr>
        <w:t>CÁC</w:t>
      </w:r>
      <w:r w:rsidR="00D60674" w:rsidRPr="007B6171">
        <w:rPr>
          <w:rFonts w:ascii="Times New Roman" w:hAnsi="Times New Roman"/>
          <w:b/>
          <w:sz w:val="28"/>
          <w:szCs w:val="28"/>
          <w:lang w:val="nl-NL"/>
        </w:rPr>
        <w:t xml:space="preserve"> </w:t>
      </w:r>
      <w:r w:rsidR="00E305C4" w:rsidRPr="007B6171">
        <w:rPr>
          <w:rFonts w:ascii="Times New Roman" w:hAnsi="Times New Roman"/>
          <w:b/>
          <w:sz w:val="28"/>
          <w:szCs w:val="28"/>
          <w:lang w:val="nl-NL"/>
        </w:rPr>
        <w:t>NGHỊ ĐỊNH</w:t>
      </w:r>
    </w:p>
    <w:p w:rsidR="00D60674" w:rsidRPr="001B163A" w:rsidRDefault="0074589A" w:rsidP="00AE071E">
      <w:pPr>
        <w:widowControl w:val="0"/>
        <w:spacing w:before="120" w:after="0" w:line="257" w:lineRule="auto"/>
        <w:ind w:firstLine="709"/>
        <w:jc w:val="both"/>
        <w:rPr>
          <w:rFonts w:ascii="Times New Roman" w:hAnsi="Times New Roman"/>
          <w:b/>
          <w:sz w:val="28"/>
          <w:szCs w:val="28"/>
          <w:lang w:val="nl-NL"/>
        </w:rPr>
      </w:pPr>
      <w:r w:rsidRPr="001B163A">
        <w:rPr>
          <w:rFonts w:ascii="Times New Roman" w:hAnsi="Times New Roman"/>
          <w:b/>
          <w:sz w:val="28"/>
          <w:szCs w:val="28"/>
          <w:lang w:val="nl-NL"/>
        </w:rPr>
        <w:t>1.</w:t>
      </w:r>
      <w:r w:rsidR="00CB3401" w:rsidRPr="001B163A">
        <w:rPr>
          <w:rFonts w:ascii="Times New Roman" w:hAnsi="Times New Roman"/>
          <w:b/>
          <w:sz w:val="28"/>
          <w:szCs w:val="28"/>
          <w:lang w:val="nl-NL"/>
        </w:rPr>
        <w:t xml:space="preserve"> Khó khăn, vướng mắc</w:t>
      </w:r>
    </w:p>
    <w:p w:rsidR="00D76E10" w:rsidRPr="0035208C" w:rsidRDefault="00D76E10" w:rsidP="00AE071E">
      <w:pPr>
        <w:pStyle w:val="BodyText"/>
        <w:widowControl w:val="0"/>
        <w:spacing w:before="120" w:after="0" w:line="257" w:lineRule="auto"/>
        <w:ind w:firstLine="709"/>
        <w:outlineLvl w:val="0"/>
        <w:rPr>
          <w:rFonts w:ascii="Times New Roman" w:hAnsi="Times New Roman" w:cs="Times New Roman"/>
          <w:spacing w:val="2"/>
          <w:lang w:val="nl-NL"/>
        </w:rPr>
      </w:pPr>
      <w:r w:rsidRPr="0035208C">
        <w:rPr>
          <w:rFonts w:ascii="Times New Roman" w:hAnsi="Times New Roman" w:cs="Times New Roman"/>
          <w:spacing w:val="2"/>
          <w:lang w:val="nl-NL"/>
        </w:rPr>
        <w:t>Nghị định số 120/2013/NĐ-CP</w:t>
      </w:r>
      <w:r w:rsidRPr="0035208C">
        <w:rPr>
          <w:rFonts w:ascii="Times New Roman" w:hAnsi="Times New Roman" w:cs="Times New Roman"/>
          <w:spacing w:val="2"/>
          <w:lang w:val="vi-VN"/>
        </w:rPr>
        <w:t>,</w:t>
      </w:r>
      <w:r w:rsidRPr="0035208C">
        <w:rPr>
          <w:rFonts w:ascii="Times New Roman" w:hAnsi="Times New Roman" w:cs="Times New Roman"/>
          <w:spacing w:val="2"/>
          <w:lang w:val="nl-NL"/>
        </w:rPr>
        <w:t xml:space="preserve"> </w:t>
      </w:r>
      <w:r w:rsidR="00764466" w:rsidRPr="0035208C">
        <w:rPr>
          <w:rFonts w:ascii="Times New Roman" w:hAnsi="Times New Roman" w:cs="Times New Roman"/>
          <w:spacing w:val="2"/>
          <w:lang w:val="nl-NL"/>
        </w:rPr>
        <w:t>Nghị định</w:t>
      </w:r>
      <w:r w:rsidR="00764466" w:rsidRPr="0035208C">
        <w:rPr>
          <w:rFonts w:ascii="Times New Roman" w:hAnsi="Times New Roman" w:cs="Times New Roman"/>
          <w:spacing w:val="2"/>
          <w:lang w:val="vi-VN"/>
        </w:rPr>
        <w:t xml:space="preserve"> số 96/2020/NĐ-CP</w:t>
      </w:r>
      <w:r w:rsidR="00764466" w:rsidRPr="0035208C">
        <w:rPr>
          <w:rFonts w:ascii="Times New Roman" w:hAnsi="Times New Roman" w:cs="Times New Roman"/>
          <w:spacing w:val="2"/>
          <w:lang w:val="nl-NL"/>
        </w:rPr>
        <w:t xml:space="preserve">, </w:t>
      </w:r>
      <w:r w:rsidRPr="0035208C">
        <w:rPr>
          <w:rFonts w:ascii="Times New Roman" w:hAnsi="Times New Roman" w:cs="Times New Roman"/>
          <w:spacing w:val="2"/>
          <w:lang w:val="nl-NL"/>
        </w:rPr>
        <w:t>Nghị định</w:t>
      </w:r>
      <w:r w:rsidRPr="0035208C">
        <w:rPr>
          <w:rFonts w:ascii="Times New Roman" w:hAnsi="Times New Roman" w:cs="Times New Roman"/>
          <w:spacing w:val="2"/>
          <w:lang w:val="vi-VN"/>
        </w:rPr>
        <w:t xml:space="preserve"> số 162/2013/NĐ-CP (được sửa đổi, bổ sung bởi </w:t>
      </w:r>
      <w:r w:rsidRPr="0035208C">
        <w:rPr>
          <w:rFonts w:ascii="Times New Roman" w:hAnsi="Times New Roman" w:cs="Times New Roman"/>
          <w:spacing w:val="2"/>
          <w:lang w:val="nl-NL"/>
        </w:rPr>
        <w:t>Nghị định</w:t>
      </w:r>
      <w:r w:rsidRPr="0035208C">
        <w:rPr>
          <w:rFonts w:ascii="Times New Roman" w:hAnsi="Times New Roman" w:cs="Times New Roman"/>
          <w:spacing w:val="2"/>
          <w:lang w:val="vi-VN"/>
        </w:rPr>
        <w:t xml:space="preserve"> số 23/2017/NĐ-CP), </w:t>
      </w:r>
      <w:r w:rsidRPr="0035208C">
        <w:rPr>
          <w:rFonts w:ascii="Times New Roman" w:hAnsi="Times New Roman" w:cs="Times New Roman"/>
          <w:spacing w:val="2"/>
          <w:lang w:val="nl-NL"/>
        </w:rPr>
        <w:t>được xây dựng dựa trên căn cứ pháp lý là Luật Xử lý VPHC năm 2012 và các văn bả</w:t>
      </w:r>
      <w:r w:rsidR="007B6171" w:rsidRPr="0035208C">
        <w:rPr>
          <w:rFonts w:ascii="Times New Roman" w:hAnsi="Times New Roman" w:cs="Times New Roman"/>
          <w:spacing w:val="2"/>
          <w:lang w:val="nl-NL"/>
        </w:rPr>
        <w:t>n QPPL có liên quan.</w:t>
      </w:r>
      <w:r w:rsidRPr="0035208C">
        <w:rPr>
          <w:rFonts w:ascii="Times New Roman" w:hAnsi="Times New Roman" w:cs="Times New Roman"/>
          <w:spacing w:val="2"/>
          <w:lang w:val="nl-NL"/>
        </w:rPr>
        <w:t xml:space="preserve"> </w:t>
      </w:r>
      <w:r w:rsidR="007B6171" w:rsidRPr="0035208C">
        <w:rPr>
          <w:rFonts w:ascii="Times New Roman" w:hAnsi="Times New Roman" w:cs="Times New Roman"/>
          <w:spacing w:val="2"/>
          <w:lang w:val="nl-NL"/>
        </w:rPr>
        <w:t>T</w:t>
      </w:r>
      <w:r w:rsidRPr="0035208C">
        <w:rPr>
          <w:rFonts w:ascii="Times New Roman" w:hAnsi="Times New Roman" w:cs="Times New Roman"/>
          <w:spacing w:val="2"/>
          <w:lang w:val="nl-NL"/>
        </w:rPr>
        <w:t>uy nhiên</w:t>
      </w:r>
      <w:r w:rsidR="00764466" w:rsidRPr="0035208C">
        <w:rPr>
          <w:rFonts w:ascii="Times New Roman" w:hAnsi="Times New Roman" w:cs="Times New Roman"/>
          <w:spacing w:val="2"/>
          <w:lang w:val="nl-NL"/>
        </w:rPr>
        <w:t>,</w:t>
      </w:r>
      <w:r w:rsidRPr="0035208C">
        <w:rPr>
          <w:rFonts w:ascii="Times New Roman" w:hAnsi="Times New Roman" w:cs="Times New Roman"/>
          <w:spacing w:val="2"/>
          <w:lang w:val="vi-VN"/>
        </w:rPr>
        <w:t xml:space="preserve"> </w:t>
      </w:r>
      <w:r w:rsidRPr="0035208C">
        <w:rPr>
          <w:rFonts w:ascii="Times New Roman" w:hAnsi="Times New Roman" w:cs="Times New Roman"/>
          <w:spacing w:val="2"/>
          <w:lang w:val="nl-NL"/>
        </w:rPr>
        <w:t xml:space="preserve">Luật </w:t>
      </w:r>
      <w:r w:rsidRPr="0035208C">
        <w:rPr>
          <w:rFonts w:ascii="Times New Roman" w:hAnsi="Times New Roman" w:cs="Times New Roman"/>
          <w:spacing w:val="2"/>
          <w:lang w:val="vi-VN"/>
        </w:rPr>
        <w:t xml:space="preserve">sửa đổi, bổ sung một số điều của Luật </w:t>
      </w:r>
      <w:r w:rsidRPr="0035208C">
        <w:rPr>
          <w:rFonts w:ascii="Times New Roman" w:hAnsi="Times New Roman" w:cs="Times New Roman"/>
          <w:spacing w:val="2"/>
          <w:lang w:val="nl-NL"/>
        </w:rPr>
        <w:t>Xử lý VPHC năm 20</w:t>
      </w:r>
      <w:r w:rsidR="007B6171" w:rsidRPr="0035208C">
        <w:rPr>
          <w:rFonts w:ascii="Times New Roman" w:hAnsi="Times New Roman" w:cs="Times New Roman"/>
          <w:spacing w:val="2"/>
          <w:lang w:val="nl-NL"/>
        </w:rPr>
        <w:t>20</w:t>
      </w:r>
      <w:r w:rsidRPr="0035208C">
        <w:rPr>
          <w:rFonts w:ascii="Times New Roman" w:hAnsi="Times New Roman" w:cs="Times New Roman"/>
          <w:spacing w:val="2"/>
          <w:lang w:val="vi-VN"/>
        </w:rPr>
        <w:t xml:space="preserve"> đã được Quốc hội khoá XIV thông qua và có hiệu lực thi hành từ ngày 01</w:t>
      </w:r>
      <w:r w:rsidR="0035208C" w:rsidRPr="0035208C">
        <w:rPr>
          <w:rFonts w:ascii="Times New Roman" w:hAnsi="Times New Roman" w:cs="Times New Roman"/>
          <w:spacing w:val="2"/>
          <w:lang w:val="nl-NL"/>
        </w:rPr>
        <w:t>/</w:t>
      </w:r>
      <w:r w:rsidRPr="0035208C">
        <w:rPr>
          <w:rFonts w:ascii="Times New Roman" w:hAnsi="Times New Roman" w:cs="Times New Roman"/>
          <w:spacing w:val="2"/>
          <w:lang w:val="vi-VN"/>
        </w:rPr>
        <w:t>01</w:t>
      </w:r>
      <w:r w:rsidR="0035208C" w:rsidRPr="0035208C">
        <w:rPr>
          <w:rFonts w:ascii="Times New Roman" w:hAnsi="Times New Roman" w:cs="Times New Roman"/>
          <w:spacing w:val="2"/>
          <w:lang w:val="nl-NL"/>
        </w:rPr>
        <w:t>/</w:t>
      </w:r>
      <w:r w:rsidRPr="0035208C">
        <w:rPr>
          <w:rFonts w:ascii="Times New Roman" w:hAnsi="Times New Roman" w:cs="Times New Roman"/>
          <w:spacing w:val="2"/>
          <w:lang w:val="vi-VN"/>
        </w:rPr>
        <w:t>202</w:t>
      </w:r>
      <w:r w:rsidRPr="0035208C">
        <w:rPr>
          <w:rFonts w:ascii="Times New Roman" w:hAnsi="Times New Roman" w:cs="Times New Roman"/>
          <w:spacing w:val="2"/>
          <w:lang w:val="nl-NL"/>
        </w:rPr>
        <w:t>2</w:t>
      </w:r>
      <w:r w:rsidR="0045323E" w:rsidRPr="0035208C">
        <w:rPr>
          <w:rFonts w:ascii="Times New Roman" w:hAnsi="Times New Roman" w:cs="Times New Roman"/>
          <w:spacing w:val="2"/>
          <w:lang w:val="nl-NL"/>
        </w:rPr>
        <w:t xml:space="preserve"> và</w:t>
      </w:r>
      <w:r w:rsidRPr="0035208C">
        <w:rPr>
          <w:rFonts w:ascii="Times New Roman" w:hAnsi="Times New Roman" w:cs="Times New Roman"/>
          <w:spacing w:val="2"/>
          <w:lang w:val="vi-VN"/>
        </w:rPr>
        <w:t xml:space="preserve"> </w:t>
      </w:r>
      <w:r w:rsidRPr="0035208C">
        <w:rPr>
          <w:rFonts w:ascii="Times New Roman" w:hAnsi="Times New Roman" w:cs="Times New Roman"/>
          <w:spacing w:val="2"/>
          <w:lang w:val="nl-NL"/>
        </w:rPr>
        <w:t xml:space="preserve">nhiều văn bản </w:t>
      </w:r>
      <w:r w:rsidR="0035208C" w:rsidRPr="0035208C">
        <w:rPr>
          <w:rFonts w:ascii="Times New Roman" w:hAnsi="Times New Roman" w:cs="Times New Roman"/>
          <w:spacing w:val="2"/>
          <w:lang w:val="nl-NL"/>
        </w:rPr>
        <w:t>quy phạm pháp luật</w:t>
      </w:r>
      <w:r w:rsidRPr="0035208C">
        <w:rPr>
          <w:rFonts w:ascii="Times New Roman" w:hAnsi="Times New Roman" w:cs="Times New Roman"/>
          <w:spacing w:val="2"/>
          <w:lang w:val="nl-NL"/>
        </w:rPr>
        <w:t xml:space="preserve"> </w:t>
      </w:r>
      <w:r w:rsidR="0045323E" w:rsidRPr="0035208C">
        <w:rPr>
          <w:rFonts w:ascii="Times New Roman" w:hAnsi="Times New Roman" w:cs="Times New Roman"/>
          <w:spacing w:val="2"/>
          <w:lang w:val="nl-NL"/>
        </w:rPr>
        <w:t xml:space="preserve">có liên quan </w:t>
      </w:r>
      <w:r w:rsidRPr="0035208C">
        <w:rPr>
          <w:rFonts w:ascii="Times New Roman" w:hAnsi="Times New Roman" w:cs="Times New Roman"/>
          <w:spacing w:val="2"/>
          <w:lang w:val="nl-NL"/>
        </w:rPr>
        <w:t xml:space="preserve">đã được ban hành mới </w:t>
      </w:r>
      <w:r w:rsidR="0045323E" w:rsidRPr="0035208C">
        <w:rPr>
          <w:rFonts w:ascii="Times New Roman" w:hAnsi="Times New Roman" w:cs="Times New Roman"/>
          <w:spacing w:val="2"/>
          <w:lang w:val="nl-NL"/>
        </w:rPr>
        <w:t xml:space="preserve">hoặc sửa đổi, bổ sung nên dẫn đến sự thiếu thống nhất, đồng bộ </w:t>
      </w:r>
      <w:r w:rsidR="00774A21" w:rsidRPr="0035208C">
        <w:rPr>
          <w:rFonts w:ascii="Times New Roman" w:hAnsi="Times New Roman" w:cs="Times New Roman"/>
          <w:spacing w:val="2"/>
          <w:lang w:val="nl-NL"/>
        </w:rPr>
        <w:t>giữ</w:t>
      </w:r>
      <w:r w:rsidR="00764466" w:rsidRPr="0035208C">
        <w:rPr>
          <w:rFonts w:ascii="Times New Roman" w:hAnsi="Times New Roman" w:cs="Times New Roman"/>
          <w:spacing w:val="2"/>
          <w:lang w:val="nl-NL"/>
        </w:rPr>
        <w:t>a các N</w:t>
      </w:r>
      <w:r w:rsidR="00774A21" w:rsidRPr="0035208C">
        <w:rPr>
          <w:rFonts w:ascii="Times New Roman" w:hAnsi="Times New Roman" w:cs="Times New Roman"/>
          <w:spacing w:val="2"/>
          <w:lang w:val="nl-NL"/>
        </w:rPr>
        <w:t xml:space="preserve">ghị định trên với hệ thống pháp luật và các văn bản </w:t>
      </w:r>
      <w:r w:rsidR="0035208C" w:rsidRPr="0035208C">
        <w:rPr>
          <w:rFonts w:ascii="Times New Roman" w:hAnsi="Times New Roman" w:cs="Times New Roman"/>
          <w:spacing w:val="2"/>
          <w:lang w:val="nl-NL"/>
        </w:rPr>
        <w:t>quy phạm pháp luật</w:t>
      </w:r>
      <w:r w:rsidR="00774A21" w:rsidRPr="0035208C">
        <w:rPr>
          <w:rFonts w:ascii="Times New Roman" w:hAnsi="Times New Roman" w:cs="Times New Roman"/>
          <w:spacing w:val="2"/>
          <w:lang w:val="nl-NL"/>
        </w:rPr>
        <w:t xml:space="preserve"> có liên quan, gây khó khăn </w:t>
      </w:r>
      <w:r w:rsidR="004C4ACD" w:rsidRPr="0035208C">
        <w:rPr>
          <w:rFonts w:ascii="Times New Roman" w:hAnsi="Times New Roman" w:cs="Times New Roman"/>
          <w:spacing w:val="2"/>
          <w:lang w:val="nl-NL"/>
        </w:rPr>
        <w:t>cho</w:t>
      </w:r>
      <w:r w:rsidR="00774A21" w:rsidRPr="0035208C">
        <w:rPr>
          <w:rFonts w:ascii="Times New Roman" w:hAnsi="Times New Roman" w:cs="Times New Roman"/>
          <w:spacing w:val="2"/>
          <w:lang w:val="nl-NL"/>
        </w:rPr>
        <w:t xml:space="preserve"> việc áp dụng trong thực tiễn.</w:t>
      </w:r>
      <w:r w:rsidR="004C4ACD" w:rsidRPr="0035208C">
        <w:rPr>
          <w:rFonts w:ascii="Times New Roman" w:hAnsi="Times New Roman" w:cs="Times New Roman"/>
          <w:spacing w:val="2"/>
          <w:lang w:val="nl-NL"/>
        </w:rPr>
        <w:t xml:space="preserve"> </w:t>
      </w:r>
      <w:r w:rsidR="0035208C" w:rsidRPr="0035208C">
        <w:rPr>
          <w:rFonts w:ascii="Times New Roman" w:hAnsi="Times New Roman" w:cs="Times New Roman"/>
          <w:spacing w:val="2"/>
          <w:lang w:val="nl-NL"/>
        </w:rPr>
        <w:t>Cụ thể:</w:t>
      </w:r>
    </w:p>
    <w:p w:rsidR="00716F93" w:rsidRPr="001B163A" w:rsidRDefault="00CB3401" w:rsidP="00AE071E">
      <w:pPr>
        <w:widowControl w:val="0"/>
        <w:spacing w:before="120" w:after="0" w:line="257" w:lineRule="auto"/>
        <w:ind w:firstLineChars="253" w:firstLine="708"/>
        <w:jc w:val="both"/>
        <w:rPr>
          <w:rFonts w:ascii="Times New Roman" w:hAnsi="Times New Roman"/>
          <w:sz w:val="28"/>
          <w:szCs w:val="28"/>
          <w:lang w:val="nl-NL"/>
        </w:rPr>
      </w:pPr>
      <w:r w:rsidRPr="001B163A">
        <w:rPr>
          <w:rFonts w:ascii="Times New Roman" w:hAnsi="Times New Roman"/>
          <w:sz w:val="28"/>
          <w:szCs w:val="28"/>
          <w:lang w:val="nl-NL"/>
        </w:rPr>
        <w:t>a)</w:t>
      </w:r>
      <w:r w:rsidR="00716F93" w:rsidRPr="001B163A">
        <w:rPr>
          <w:rFonts w:ascii="Times New Roman" w:hAnsi="Times New Roman"/>
          <w:sz w:val="28"/>
          <w:szCs w:val="28"/>
          <w:lang w:val="nl-NL"/>
        </w:rPr>
        <w:t xml:space="preserve"> Đ</w:t>
      </w:r>
      <w:r w:rsidR="006058D6" w:rsidRPr="001B163A">
        <w:rPr>
          <w:rFonts w:ascii="Times New Roman" w:hAnsi="Times New Roman"/>
          <w:sz w:val="28"/>
          <w:szCs w:val="28"/>
          <w:lang w:val="nl-NL"/>
        </w:rPr>
        <w:t>ối</w:t>
      </w:r>
      <w:r w:rsidR="00716F93" w:rsidRPr="001B163A">
        <w:rPr>
          <w:rFonts w:ascii="Times New Roman" w:hAnsi="Times New Roman"/>
          <w:sz w:val="28"/>
          <w:szCs w:val="28"/>
          <w:lang w:val="nl-NL"/>
        </w:rPr>
        <w:t xml:space="preserve"> với Nghị định số 120/2013/NĐ-CP</w:t>
      </w:r>
      <w:r w:rsidR="00AC18A2">
        <w:rPr>
          <w:rFonts w:ascii="Times New Roman" w:hAnsi="Times New Roman"/>
          <w:sz w:val="28"/>
          <w:szCs w:val="28"/>
          <w:lang w:val="nl-NL"/>
        </w:rPr>
        <w:t>:</w:t>
      </w:r>
    </w:p>
    <w:p w:rsidR="00DF5B8B" w:rsidRPr="001B163A" w:rsidRDefault="00716F93" w:rsidP="00AE071E">
      <w:pPr>
        <w:widowControl w:val="0"/>
        <w:spacing w:before="120" w:after="0" w:line="257" w:lineRule="auto"/>
        <w:ind w:firstLineChars="253" w:firstLine="703"/>
        <w:jc w:val="both"/>
        <w:rPr>
          <w:rFonts w:ascii="Times New Roman" w:hAnsi="Times New Roman"/>
          <w:sz w:val="28"/>
          <w:szCs w:val="28"/>
          <w:lang w:val="nl-NL"/>
        </w:rPr>
      </w:pPr>
      <w:r w:rsidRPr="00AC18A2">
        <w:rPr>
          <w:rFonts w:ascii="Times New Roman" w:hAnsi="Times New Roman"/>
          <w:spacing w:val="-2"/>
          <w:sz w:val="28"/>
          <w:szCs w:val="28"/>
          <w:lang w:val="nl-NL"/>
        </w:rPr>
        <w:t>-</w:t>
      </w:r>
      <w:r w:rsidR="00E305C4" w:rsidRPr="00AC18A2">
        <w:rPr>
          <w:rFonts w:ascii="Times New Roman" w:hAnsi="Times New Roman"/>
          <w:spacing w:val="-2"/>
          <w:sz w:val="28"/>
          <w:szCs w:val="28"/>
          <w:lang w:val="nl-NL"/>
        </w:rPr>
        <w:t xml:space="preserve"> Một số hành vi </w:t>
      </w:r>
      <w:r w:rsidR="005E5A6F" w:rsidRPr="00AC18A2">
        <w:rPr>
          <w:rFonts w:ascii="Times New Roman" w:hAnsi="Times New Roman"/>
          <w:spacing w:val="-2"/>
          <w:sz w:val="28"/>
          <w:szCs w:val="28"/>
          <w:lang w:val="nl-NL"/>
        </w:rPr>
        <w:t>VPHC</w:t>
      </w:r>
      <w:r w:rsidR="00E305C4" w:rsidRPr="00AC18A2">
        <w:rPr>
          <w:rFonts w:ascii="Times New Roman" w:hAnsi="Times New Roman"/>
          <w:spacing w:val="-2"/>
          <w:sz w:val="28"/>
          <w:szCs w:val="28"/>
          <w:lang w:val="nl-NL"/>
        </w:rPr>
        <w:t xml:space="preserve"> trong lĩnh vực quốc phòng, cơ yếu được quy định tại Nghị định chưa phù hợp với một số hành vi bị coi là tội phạm được quy định trong Bộ luật Hình sự năm 2015 và Luật sửa đổi, bổ sung một số điều của Bộ luậ</w:t>
      </w:r>
      <w:r w:rsidR="00313147" w:rsidRPr="00AC18A2">
        <w:rPr>
          <w:rFonts w:ascii="Times New Roman" w:hAnsi="Times New Roman"/>
          <w:spacing w:val="-2"/>
          <w:sz w:val="28"/>
          <w:szCs w:val="28"/>
          <w:lang w:val="nl-NL"/>
        </w:rPr>
        <w:t>t H</w:t>
      </w:r>
      <w:r w:rsidR="00E305C4" w:rsidRPr="00AC18A2">
        <w:rPr>
          <w:rFonts w:ascii="Times New Roman" w:hAnsi="Times New Roman"/>
          <w:spacing w:val="-2"/>
          <w:sz w:val="28"/>
          <w:szCs w:val="28"/>
          <w:lang w:val="nl-NL"/>
        </w:rPr>
        <w:t>ình sự năm 2017 dẫn đến lúng túng trong quá trình áp dụng chế tài xử phạt</w:t>
      </w:r>
      <w:r w:rsidR="00E305C4" w:rsidRPr="001B163A">
        <w:rPr>
          <w:rFonts w:ascii="Times New Roman" w:hAnsi="Times New Roman"/>
          <w:sz w:val="28"/>
          <w:szCs w:val="28"/>
          <w:lang w:val="nl-NL"/>
        </w:rPr>
        <w:t>.</w:t>
      </w:r>
    </w:p>
    <w:p w:rsidR="00DF5B8B" w:rsidRPr="001B163A" w:rsidRDefault="00716F93" w:rsidP="00AE071E">
      <w:pPr>
        <w:widowControl w:val="0"/>
        <w:autoSpaceDE w:val="0"/>
        <w:autoSpaceDN w:val="0"/>
        <w:spacing w:before="120" w:after="0" w:line="257" w:lineRule="auto"/>
        <w:ind w:firstLineChars="253" w:firstLine="708"/>
        <w:jc w:val="both"/>
        <w:rPr>
          <w:rFonts w:ascii="Times New Roman" w:hAnsi="Times New Roman"/>
          <w:color w:val="000000"/>
          <w:sz w:val="28"/>
          <w:szCs w:val="28"/>
          <w:lang w:val="nl-NL"/>
        </w:rPr>
      </w:pPr>
      <w:r w:rsidRPr="001B163A">
        <w:rPr>
          <w:rFonts w:ascii="Times New Roman" w:hAnsi="Times New Roman"/>
          <w:sz w:val="28"/>
          <w:szCs w:val="28"/>
          <w:lang w:val="nl-NL"/>
        </w:rPr>
        <w:t>-</w:t>
      </w:r>
      <w:r w:rsidR="00E305C4" w:rsidRPr="001B163A">
        <w:rPr>
          <w:rFonts w:ascii="Times New Roman" w:hAnsi="Times New Roman"/>
          <w:sz w:val="28"/>
          <w:szCs w:val="28"/>
          <w:lang w:val="nl-NL"/>
        </w:rPr>
        <w:t xml:space="preserve"> </w:t>
      </w:r>
      <w:r w:rsidRPr="001B163A">
        <w:rPr>
          <w:rFonts w:ascii="Times New Roman" w:hAnsi="Times New Roman"/>
          <w:sz w:val="28"/>
          <w:szCs w:val="28"/>
          <w:lang w:val="nl-NL"/>
        </w:rPr>
        <w:t>C</w:t>
      </w:r>
      <w:r w:rsidR="00E305C4" w:rsidRPr="001B163A">
        <w:rPr>
          <w:rFonts w:ascii="Times New Roman" w:hAnsi="Times New Roman"/>
          <w:color w:val="000000"/>
          <w:sz w:val="28"/>
          <w:szCs w:val="28"/>
          <w:lang w:val="nl-NL"/>
        </w:rPr>
        <w:t xml:space="preserve">ác hành vi </w:t>
      </w:r>
      <w:r w:rsidR="00A74967" w:rsidRPr="001B163A">
        <w:rPr>
          <w:rFonts w:ascii="Times New Roman" w:hAnsi="Times New Roman"/>
          <w:color w:val="000000"/>
          <w:sz w:val="28"/>
          <w:szCs w:val="28"/>
          <w:lang w:val="nl-NL"/>
        </w:rPr>
        <w:t>VPHC</w:t>
      </w:r>
      <w:r w:rsidR="00E305C4" w:rsidRPr="001B163A">
        <w:rPr>
          <w:rFonts w:ascii="Times New Roman" w:hAnsi="Times New Roman"/>
          <w:color w:val="000000"/>
          <w:sz w:val="28"/>
          <w:szCs w:val="28"/>
          <w:lang w:val="nl-NL"/>
        </w:rPr>
        <w:t xml:space="preserve"> trong lĩnh vực</w:t>
      </w:r>
      <w:r w:rsidR="00211020" w:rsidRPr="001B163A">
        <w:rPr>
          <w:rFonts w:ascii="Times New Roman" w:hAnsi="Times New Roman"/>
          <w:sz w:val="28"/>
          <w:szCs w:val="28"/>
          <w:lang w:val="nl-NL"/>
        </w:rPr>
        <w:t xml:space="preserve"> khai thác tàu bay không người lái và phương tiện bay siêu nhẹ</w:t>
      </w:r>
      <w:r w:rsidR="00211020" w:rsidRPr="001B163A">
        <w:rPr>
          <w:rFonts w:ascii="Times New Roman" w:hAnsi="Times New Roman"/>
          <w:color w:val="000000"/>
          <w:sz w:val="28"/>
          <w:szCs w:val="28"/>
          <w:lang w:val="nl-NL"/>
        </w:rPr>
        <w:t xml:space="preserve"> </w:t>
      </w:r>
      <w:r w:rsidRPr="001B163A">
        <w:rPr>
          <w:rFonts w:ascii="Times New Roman" w:hAnsi="Times New Roman"/>
          <w:color w:val="000000"/>
          <w:sz w:val="28"/>
          <w:szCs w:val="28"/>
          <w:lang w:val="nl-NL"/>
        </w:rPr>
        <w:t xml:space="preserve">chưa được quy định trong Nghị định </w:t>
      </w:r>
      <w:r w:rsidR="00E305C4" w:rsidRPr="001B163A">
        <w:rPr>
          <w:rFonts w:ascii="Times New Roman" w:hAnsi="Times New Roman"/>
          <w:color w:val="000000"/>
          <w:sz w:val="28"/>
          <w:szCs w:val="28"/>
          <w:lang w:val="nl-NL"/>
        </w:rPr>
        <w:t>nên chưa có cơ sở pháp lý để áp dụng xử</w:t>
      </w:r>
      <w:r w:rsidR="0074589A" w:rsidRPr="001B163A">
        <w:rPr>
          <w:rFonts w:ascii="Times New Roman" w:hAnsi="Times New Roman"/>
          <w:color w:val="000000"/>
          <w:sz w:val="28"/>
          <w:szCs w:val="28"/>
          <w:lang w:val="nl-NL"/>
        </w:rPr>
        <w:t xml:space="preserve"> lý.</w:t>
      </w:r>
    </w:p>
    <w:p w:rsidR="00764466" w:rsidRPr="001B163A" w:rsidRDefault="00764466" w:rsidP="00AE071E">
      <w:pPr>
        <w:widowControl w:val="0"/>
        <w:spacing w:before="120" w:after="0" w:line="257" w:lineRule="auto"/>
        <w:ind w:firstLine="709"/>
        <w:jc w:val="both"/>
        <w:rPr>
          <w:rFonts w:ascii="Times New Roman" w:eastAsia="Times New Roman" w:hAnsi="Times New Roman"/>
          <w:color w:val="000000" w:themeColor="text1"/>
          <w:sz w:val="28"/>
          <w:szCs w:val="28"/>
          <w:lang w:val="nl-NL" w:eastAsia="en-US"/>
        </w:rPr>
      </w:pPr>
      <w:r w:rsidRPr="001B163A">
        <w:rPr>
          <w:rFonts w:ascii="Times New Roman" w:hAnsi="Times New Roman"/>
          <w:color w:val="000000" w:themeColor="text1"/>
          <w:sz w:val="28"/>
          <w:szCs w:val="28"/>
          <w:lang w:val="nl-NL"/>
        </w:rPr>
        <w:t xml:space="preserve">- </w:t>
      </w:r>
      <w:r w:rsidRPr="001B163A">
        <w:rPr>
          <w:rFonts w:ascii="Times New Roman" w:eastAsia="Times New Roman" w:hAnsi="Times New Roman"/>
          <w:color w:val="000000" w:themeColor="text1"/>
          <w:sz w:val="28"/>
          <w:szCs w:val="28"/>
          <w:lang w:val="nl-NL" w:eastAsia="en-US"/>
        </w:rPr>
        <w:t>Mức xử phạt đối với một số hành vi vi phạm thực hiện nghĩa vụ quân sự còn thấp, chưa có sức răn đe nên nhiều đối tượng còn vi phạm.</w:t>
      </w:r>
    </w:p>
    <w:p w:rsidR="008B4733" w:rsidRPr="001B163A" w:rsidRDefault="0074589A" w:rsidP="00AE071E">
      <w:pPr>
        <w:pStyle w:val="BodyTextIndent"/>
        <w:widowControl w:val="0"/>
        <w:spacing w:before="120" w:after="0" w:line="257" w:lineRule="auto"/>
        <w:ind w:rightChars="-20" w:right="-48" w:firstLine="709"/>
        <w:rPr>
          <w:rFonts w:ascii="Times New Roman" w:hAnsi="Times New Roman"/>
          <w:lang w:val="nl-NL"/>
        </w:rPr>
      </w:pPr>
      <w:r w:rsidRPr="001B163A">
        <w:rPr>
          <w:rFonts w:ascii="Times New Roman" w:hAnsi="Times New Roman"/>
          <w:lang w:val="nl-NL"/>
        </w:rPr>
        <w:t>b)</w:t>
      </w:r>
      <w:r w:rsidR="008B4733" w:rsidRPr="001B163A">
        <w:rPr>
          <w:rFonts w:ascii="Times New Roman" w:hAnsi="Times New Roman"/>
          <w:lang w:val="nl-NL"/>
        </w:rPr>
        <w:t xml:space="preserve"> </w:t>
      </w:r>
      <w:r w:rsidR="001F025D" w:rsidRPr="001B163A">
        <w:rPr>
          <w:rFonts w:ascii="Times New Roman" w:hAnsi="Times New Roman"/>
          <w:lang w:val="nl-NL"/>
        </w:rPr>
        <w:t>Đối với Nghị định số 162/</w:t>
      </w:r>
      <w:r w:rsidR="00C4218E" w:rsidRPr="001B163A">
        <w:rPr>
          <w:rFonts w:ascii="Times New Roman" w:hAnsi="Times New Roman"/>
          <w:lang w:val="nl-NL"/>
        </w:rPr>
        <w:t>2013</w:t>
      </w:r>
      <w:r w:rsidRPr="001B163A">
        <w:rPr>
          <w:rFonts w:ascii="Times New Roman" w:hAnsi="Times New Roman"/>
          <w:lang w:val="nl-NL"/>
        </w:rPr>
        <w:t>/</w:t>
      </w:r>
      <w:r w:rsidR="001F025D" w:rsidRPr="001B163A">
        <w:rPr>
          <w:rFonts w:ascii="Times New Roman" w:hAnsi="Times New Roman"/>
          <w:lang w:val="nl-NL"/>
        </w:rPr>
        <w:t>NĐ-CP</w:t>
      </w:r>
      <w:r w:rsidR="00AC18A2">
        <w:rPr>
          <w:rFonts w:ascii="Times New Roman" w:hAnsi="Times New Roman"/>
          <w:lang w:val="nl-NL"/>
        </w:rPr>
        <w:t>:</w:t>
      </w:r>
    </w:p>
    <w:p w:rsidR="00E72982" w:rsidRPr="001B163A" w:rsidRDefault="008B4733" w:rsidP="00AE071E">
      <w:pPr>
        <w:pStyle w:val="BodyTextIndent"/>
        <w:widowControl w:val="0"/>
        <w:spacing w:before="120" w:after="0" w:line="257" w:lineRule="auto"/>
        <w:ind w:rightChars="-20" w:right="-48" w:firstLine="709"/>
        <w:rPr>
          <w:rFonts w:ascii="Times New Roman" w:hAnsi="Times New Roman"/>
          <w:lang w:val="nl-NL"/>
        </w:rPr>
      </w:pPr>
      <w:r w:rsidRPr="001B163A">
        <w:rPr>
          <w:rFonts w:ascii="Times New Roman" w:hAnsi="Times New Roman"/>
          <w:lang w:val="nl-NL"/>
        </w:rPr>
        <w:t xml:space="preserve">- </w:t>
      </w:r>
      <w:r w:rsidR="00E72982" w:rsidRPr="001B163A">
        <w:rPr>
          <w:rFonts w:ascii="Times New Roman" w:hAnsi="Times New Roman"/>
          <w:lang w:val="nl-NL"/>
        </w:rPr>
        <w:t xml:space="preserve">Một số hành vi vi phạm chưa được quy định trong Nghị định hoặc quy định nhưng </w:t>
      </w:r>
      <w:r w:rsidR="001F025D" w:rsidRPr="001B163A">
        <w:rPr>
          <w:rFonts w:ascii="Times New Roman" w:hAnsi="Times New Roman"/>
          <w:lang w:val="nl-NL"/>
        </w:rPr>
        <w:t>còn chung chung, chưa</w:t>
      </w:r>
      <w:r w:rsidR="00E72982" w:rsidRPr="001B163A">
        <w:rPr>
          <w:rFonts w:ascii="Times New Roman" w:hAnsi="Times New Roman"/>
          <w:lang w:val="nl-NL"/>
        </w:rPr>
        <w:t xml:space="preserve"> phù hợp</w:t>
      </w:r>
      <w:r w:rsidR="001D2504" w:rsidRPr="001B163A">
        <w:rPr>
          <w:rFonts w:ascii="Times New Roman" w:hAnsi="Times New Roman"/>
          <w:lang w:val="nl-NL"/>
        </w:rPr>
        <w:t xml:space="preserve"> với thực tiễn các hành vi VPHC.</w:t>
      </w:r>
    </w:p>
    <w:p w:rsidR="005A4C30" w:rsidRPr="001B163A" w:rsidRDefault="008B4733" w:rsidP="001B163A">
      <w:pPr>
        <w:widowControl w:val="0"/>
        <w:spacing w:before="120" w:after="0" w:line="264" w:lineRule="auto"/>
        <w:ind w:firstLine="709"/>
        <w:jc w:val="both"/>
        <w:rPr>
          <w:rFonts w:ascii="Times New Roman" w:eastAsia="Times New Roman" w:hAnsi="Times New Roman"/>
          <w:color w:val="000000" w:themeColor="text1"/>
          <w:sz w:val="28"/>
          <w:szCs w:val="28"/>
          <w:lang w:val="nl-NL" w:eastAsia="en-US"/>
        </w:rPr>
      </w:pPr>
      <w:r w:rsidRPr="001B163A">
        <w:rPr>
          <w:rFonts w:ascii="Times New Roman" w:hAnsi="Times New Roman"/>
          <w:color w:val="000000" w:themeColor="text1"/>
          <w:sz w:val="28"/>
          <w:szCs w:val="28"/>
          <w:lang w:val="nl-NL"/>
        </w:rPr>
        <w:lastRenderedPageBreak/>
        <w:t xml:space="preserve">- </w:t>
      </w:r>
      <w:r w:rsidR="005A4C30" w:rsidRPr="001B163A">
        <w:rPr>
          <w:rFonts w:ascii="Times New Roman" w:eastAsia="Times New Roman" w:hAnsi="Times New Roman"/>
          <w:color w:val="000000" w:themeColor="text1"/>
          <w:sz w:val="28"/>
          <w:szCs w:val="28"/>
          <w:lang w:val="nl-NL" w:eastAsia="en-US"/>
        </w:rPr>
        <w:t xml:space="preserve">Mức xử phạt đối với </w:t>
      </w:r>
      <w:r w:rsidR="001D2504" w:rsidRPr="001B163A">
        <w:rPr>
          <w:rFonts w:ascii="Times New Roman" w:eastAsia="Times New Roman" w:hAnsi="Times New Roman"/>
          <w:color w:val="000000" w:themeColor="text1"/>
          <w:sz w:val="28"/>
          <w:szCs w:val="28"/>
          <w:lang w:val="nl-NL" w:eastAsia="en-US"/>
        </w:rPr>
        <w:t xml:space="preserve">một số hành vi vi phạm còn thấp, chưa có sức răn đe </w:t>
      </w:r>
      <w:r w:rsidR="005A4C30" w:rsidRPr="001B163A">
        <w:rPr>
          <w:rFonts w:ascii="Times New Roman" w:eastAsia="Times New Roman" w:hAnsi="Times New Roman"/>
          <w:color w:val="000000" w:themeColor="text1"/>
          <w:sz w:val="28"/>
          <w:szCs w:val="28"/>
          <w:lang w:val="nl-NL" w:eastAsia="en-US"/>
        </w:rPr>
        <w:t xml:space="preserve">nên </w:t>
      </w:r>
      <w:r w:rsidR="00AC18A2">
        <w:rPr>
          <w:rFonts w:ascii="Times New Roman" w:eastAsia="Times New Roman" w:hAnsi="Times New Roman"/>
          <w:color w:val="000000" w:themeColor="text1"/>
          <w:sz w:val="28"/>
          <w:szCs w:val="28"/>
          <w:lang w:val="nl-NL" w:eastAsia="en-US"/>
        </w:rPr>
        <w:t>vi phạm vẫn xảy ra với số lượng lớn, tình trạng</w:t>
      </w:r>
      <w:r w:rsidR="005A4C30" w:rsidRPr="001B163A">
        <w:rPr>
          <w:rFonts w:ascii="Times New Roman" w:eastAsia="Times New Roman" w:hAnsi="Times New Roman"/>
          <w:color w:val="000000" w:themeColor="text1"/>
          <w:sz w:val="28"/>
          <w:szCs w:val="28"/>
          <w:lang w:val="nl-NL" w:eastAsia="en-US"/>
        </w:rPr>
        <w:t xml:space="preserve"> tái phạm</w:t>
      </w:r>
      <w:r w:rsidR="00AC18A2">
        <w:rPr>
          <w:rFonts w:ascii="Times New Roman" w:eastAsia="Times New Roman" w:hAnsi="Times New Roman"/>
          <w:color w:val="000000" w:themeColor="text1"/>
          <w:sz w:val="28"/>
          <w:szCs w:val="28"/>
          <w:lang w:val="nl-NL" w:eastAsia="en-US"/>
        </w:rPr>
        <w:t xml:space="preserve"> vẫn </w:t>
      </w:r>
      <w:r w:rsidR="00E72A13">
        <w:rPr>
          <w:rFonts w:ascii="Times New Roman" w:eastAsia="Times New Roman" w:hAnsi="Times New Roman"/>
          <w:color w:val="000000" w:themeColor="text1"/>
          <w:sz w:val="28"/>
          <w:szCs w:val="28"/>
          <w:lang w:val="nl-NL" w:eastAsia="en-US"/>
        </w:rPr>
        <w:t>diễn ra</w:t>
      </w:r>
      <w:r w:rsidR="005A4C30" w:rsidRPr="001B163A">
        <w:rPr>
          <w:rFonts w:ascii="Times New Roman" w:eastAsia="Times New Roman" w:hAnsi="Times New Roman"/>
          <w:color w:val="000000" w:themeColor="text1"/>
          <w:sz w:val="28"/>
          <w:szCs w:val="28"/>
          <w:lang w:val="nl-NL" w:eastAsia="en-US"/>
        </w:rPr>
        <w:t>.</w:t>
      </w:r>
    </w:p>
    <w:p w:rsidR="005A4C30" w:rsidRPr="001B163A" w:rsidRDefault="005A4C30" w:rsidP="001B163A">
      <w:pPr>
        <w:widowControl w:val="0"/>
        <w:spacing w:before="120" w:after="0" w:line="264" w:lineRule="auto"/>
        <w:ind w:firstLine="709"/>
        <w:jc w:val="both"/>
        <w:rPr>
          <w:rFonts w:ascii="Times New Roman" w:eastAsia="Times New Roman" w:hAnsi="Times New Roman"/>
          <w:iCs/>
          <w:color w:val="000000" w:themeColor="text1"/>
          <w:sz w:val="28"/>
          <w:szCs w:val="28"/>
          <w:lang w:val="nl-NL" w:eastAsia="en-US"/>
        </w:rPr>
      </w:pPr>
      <w:r w:rsidRPr="001B163A">
        <w:rPr>
          <w:rFonts w:ascii="Times New Roman" w:eastAsia="Times New Roman" w:hAnsi="Times New Roman"/>
          <w:color w:val="000000" w:themeColor="text1"/>
          <w:sz w:val="28"/>
          <w:szCs w:val="28"/>
          <w:lang w:val="nl-NL" w:eastAsia="en-US"/>
        </w:rPr>
        <w:t xml:space="preserve">- Một số chức danh có thẩm quyền xử phạt VPHC </w:t>
      </w:r>
      <w:r w:rsidR="00E72A13">
        <w:rPr>
          <w:rFonts w:ascii="Times New Roman" w:eastAsia="Times New Roman" w:hAnsi="Times New Roman"/>
          <w:color w:val="000000" w:themeColor="text1"/>
          <w:sz w:val="28"/>
          <w:szCs w:val="28"/>
          <w:lang w:val="nl-NL" w:eastAsia="en-US"/>
        </w:rPr>
        <w:t>đã được Luật sửa đổi, bổ sung</w:t>
      </w:r>
      <w:r w:rsidR="006406EE">
        <w:rPr>
          <w:rFonts w:ascii="Times New Roman" w:eastAsia="Times New Roman" w:hAnsi="Times New Roman"/>
          <w:color w:val="000000" w:themeColor="text1"/>
          <w:sz w:val="28"/>
          <w:szCs w:val="28"/>
          <w:lang w:val="nl-NL" w:eastAsia="en-US"/>
        </w:rPr>
        <w:t xml:space="preserve"> một số điều của Luật Xử lý VPHC năm 2020 quy định cần được đưa vào Nghị định, </w:t>
      </w:r>
      <w:r w:rsidRPr="001B163A">
        <w:rPr>
          <w:rFonts w:ascii="Times New Roman" w:eastAsia="Times New Roman" w:hAnsi="Times New Roman"/>
          <w:iCs/>
          <w:color w:val="000000" w:themeColor="text1"/>
          <w:sz w:val="28"/>
          <w:szCs w:val="28"/>
          <w:lang w:val="nl-NL" w:eastAsia="en-US"/>
        </w:rPr>
        <w:t>như: Cục trưởng Cục Nghiệp vụ và Pháp luật, Đoàn trưởng Đoàn Trinh sát, Đoàn trưởng Đoàn Đặc nhiệm phòng chống tội phạm ma túy</w:t>
      </w:r>
      <w:r w:rsidR="006406EE">
        <w:rPr>
          <w:rFonts w:ascii="Times New Roman" w:eastAsia="Times New Roman" w:hAnsi="Times New Roman"/>
          <w:iCs/>
          <w:color w:val="000000" w:themeColor="text1"/>
          <w:sz w:val="28"/>
          <w:szCs w:val="28"/>
          <w:lang w:val="nl-NL" w:eastAsia="en-US"/>
        </w:rPr>
        <w:t xml:space="preserve"> thuộc Bộ Tư lệnh Cảnh sát biển,...</w:t>
      </w:r>
    </w:p>
    <w:p w:rsidR="006058D6" w:rsidRPr="001B163A" w:rsidRDefault="005F27F2" w:rsidP="001B163A">
      <w:pPr>
        <w:pStyle w:val="BodyTextIndent"/>
        <w:widowControl w:val="0"/>
        <w:spacing w:before="120" w:after="0" w:line="264" w:lineRule="auto"/>
        <w:ind w:firstLine="709"/>
        <w:rPr>
          <w:rFonts w:ascii="Times New Roman" w:hAnsi="Times New Roman"/>
          <w:b/>
          <w:lang w:val="nl-NL"/>
        </w:rPr>
      </w:pPr>
      <w:r w:rsidRPr="001B163A">
        <w:rPr>
          <w:rFonts w:ascii="Times New Roman" w:hAnsi="Times New Roman"/>
          <w:b/>
          <w:lang w:val="nl-NL"/>
        </w:rPr>
        <w:t>2. Nguyên nhân</w:t>
      </w:r>
    </w:p>
    <w:p w:rsidR="006058D6" w:rsidRPr="001B163A" w:rsidRDefault="005F27F2" w:rsidP="001B163A">
      <w:pPr>
        <w:pStyle w:val="Bodytext21"/>
        <w:widowControl w:val="0"/>
        <w:shd w:val="clear" w:color="auto" w:fill="auto"/>
        <w:tabs>
          <w:tab w:val="left" w:pos="1083"/>
        </w:tabs>
        <w:spacing w:before="120" w:after="0" w:line="264" w:lineRule="auto"/>
        <w:ind w:firstLineChars="253" w:firstLine="708"/>
        <w:jc w:val="both"/>
        <w:rPr>
          <w:sz w:val="28"/>
          <w:szCs w:val="28"/>
          <w:lang w:val="nl-NL"/>
        </w:rPr>
      </w:pPr>
      <w:r w:rsidRPr="001B163A">
        <w:rPr>
          <w:sz w:val="28"/>
          <w:szCs w:val="28"/>
          <w:lang w:val="nl-NL"/>
        </w:rPr>
        <w:t>a)</w:t>
      </w:r>
      <w:r w:rsidR="006058D6" w:rsidRPr="001B163A">
        <w:rPr>
          <w:sz w:val="28"/>
          <w:szCs w:val="28"/>
          <w:lang w:val="nl-NL"/>
        </w:rPr>
        <w:t xml:space="preserve"> Nguyên nhân khách quan</w:t>
      </w:r>
      <w:r w:rsidR="00B74198">
        <w:rPr>
          <w:sz w:val="28"/>
          <w:szCs w:val="28"/>
          <w:lang w:val="nl-NL"/>
        </w:rPr>
        <w:t>:</w:t>
      </w:r>
    </w:p>
    <w:p w:rsidR="006058D6" w:rsidRPr="001B163A" w:rsidRDefault="00213391" w:rsidP="00B74198">
      <w:pPr>
        <w:pStyle w:val="Bodytext21"/>
        <w:widowControl w:val="0"/>
        <w:shd w:val="clear" w:color="auto" w:fill="auto"/>
        <w:spacing w:before="120" w:after="0" w:line="264" w:lineRule="auto"/>
        <w:ind w:right="-1" w:firstLineChars="253" w:firstLine="708"/>
        <w:jc w:val="both"/>
        <w:rPr>
          <w:sz w:val="28"/>
          <w:szCs w:val="28"/>
          <w:lang w:val="nl-NL"/>
        </w:rPr>
      </w:pPr>
      <w:r w:rsidRPr="001B163A">
        <w:rPr>
          <w:sz w:val="28"/>
          <w:szCs w:val="28"/>
          <w:lang w:val="nl-NL"/>
        </w:rPr>
        <w:t>-</w:t>
      </w:r>
      <w:r w:rsidR="006058D6" w:rsidRPr="001B163A">
        <w:rPr>
          <w:sz w:val="28"/>
          <w:szCs w:val="28"/>
          <w:lang w:val="nl-NL"/>
        </w:rPr>
        <w:t xml:space="preserve"> Lĩnh vực </w:t>
      </w:r>
      <w:r w:rsidR="00A32ACC" w:rsidRPr="001B163A">
        <w:rPr>
          <w:sz w:val="28"/>
          <w:szCs w:val="28"/>
          <w:lang w:val="nl-NL"/>
        </w:rPr>
        <w:t xml:space="preserve">xử lý </w:t>
      </w:r>
      <w:r w:rsidR="006058D6" w:rsidRPr="001B163A">
        <w:rPr>
          <w:sz w:val="28"/>
          <w:szCs w:val="28"/>
          <w:lang w:val="nl-NL"/>
        </w:rPr>
        <w:t>VPHC rộng, liên quan đến mọi mặt của đời sống xã hội, đến nhiều ngành, lĩnh vực quản lý nhà nước khác nhau, khó kiểm soát hết các hành vi vi phạm được quy định trong Nghị định xử phạt VPHC chuyên ngành</w:t>
      </w:r>
      <w:r w:rsidR="00B74198">
        <w:rPr>
          <w:sz w:val="28"/>
          <w:szCs w:val="28"/>
          <w:lang w:val="nl-NL"/>
        </w:rPr>
        <w:t>;</w:t>
      </w:r>
      <w:r w:rsidR="006058D6" w:rsidRPr="001B163A">
        <w:rPr>
          <w:sz w:val="28"/>
          <w:szCs w:val="28"/>
          <w:lang w:val="nl-NL"/>
        </w:rPr>
        <w:t xml:space="preserve"> </w:t>
      </w:r>
      <w:r w:rsidR="00313147" w:rsidRPr="001B163A">
        <w:rPr>
          <w:sz w:val="28"/>
          <w:szCs w:val="28"/>
          <w:lang w:val="nl-NL"/>
        </w:rPr>
        <w:t>nhiều văn</w:t>
      </w:r>
      <w:r w:rsidR="00596691" w:rsidRPr="001B163A">
        <w:rPr>
          <w:sz w:val="28"/>
          <w:szCs w:val="28"/>
          <w:lang w:val="nl-NL"/>
        </w:rPr>
        <w:t xml:space="preserve"> bản </w:t>
      </w:r>
      <w:r w:rsidR="00B74198">
        <w:rPr>
          <w:sz w:val="28"/>
          <w:szCs w:val="28"/>
          <w:lang w:val="nl-NL"/>
        </w:rPr>
        <w:t>quy phạm pháp luật</w:t>
      </w:r>
      <w:r w:rsidR="00596691" w:rsidRPr="001B163A">
        <w:rPr>
          <w:sz w:val="28"/>
          <w:szCs w:val="28"/>
          <w:lang w:val="nl-NL"/>
        </w:rPr>
        <w:t xml:space="preserve"> mới được ban hành hoặc sửa đổi, bổ sung có liên quan đến lĩnh vực quốc phòng, quân sự cần phải có các quy định về xử phạt VPHC cho phù hợp, thống nhất.</w:t>
      </w:r>
    </w:p>
    <w:p w:rsidR="00C20B7D" w:rsidRPr="001B163A" w:rsidRDefault="00C20B7D" w:rsidP="001B163A">
      <w:pPr>
        <w:pStyle w:val="Bodytext20"/>
        <w:shd w:val="clear" w:color="auto" w:fill="auto"/>
        <w:tabs>
          <w:tab w:val="left" w:pos="9072"/>
        </w:tabs>
        <w:spacing w:before="120" w:after="0" w:line="264" w:lineRule="auto"/>
        <w:ind w:firstLineChars="253" w:firstLine="708"/>
        <w:jc w:val="both"/>
        <w:rPr>
          <w:sz w:val="28"/>
          <w:szCs w:val="28"/>
          <w:lang w:val="nl-NL"/>
        </w:rPr>
      </w:pPr>
      <w:r w:rsidRPr="001B163A">
        <w:rPr>
          <w:color w:val="000000"/>
          <w:sz w:val="28"/>
          <w:szCs w:val="28"/>
          <w:lang w:val="nl-NL" w:eastAsia="vi-VN" w:bidi="vi-VN"/>
        </w:rPr>
        <w:t>-</w:t>
      </w:r>
      <w:r w:rsidRPr="001B163A">
        <w:rPr>
          <w:color w:val="000000"/>
          <w:sz w:val="28"/>
          <w:szCs w:val="28"/>
          <w:lang w:val="vi-VN" w:eastAsia="vi-VN" w:bidi="vi-VN"/>
        </w:rPr>
        <w:t xml:space="preserve"> </w:t>
      </w:r>
      <w:r w:rsidRPr="001B163A">
        <w:rPr>
          <w:color w:val="000000"/>
          <w:sz w:val="28"/>
          <w:szCs w:val="28"/>
          <w:lang w:val="nl-NL" w:eastAsia="vi-VN" w:bidi="vi-VN"/>
        </w:rPr>
        <w:t>V</w:t>
      </w:r>
      <w:r w:rsidRPr="001B163A">
        <w:rPr>
          <w:color w:val="000000"/>
          <w:sz w:val="28"/>
          <w:szCs w:val="28"/>
          <w:lang w:val="vi-VN" w:eastAsia="vi-VN" w:bidi="vi-VN"/>
        </w:rPr>
        <w:t>ùng biển rộng</w:t>
      </w:r>
      <w:r w:rsidRPr="001B163A">
        <w:rPr>
          <w:color w:val="000000"/>
          <w:sz w:val="28"/>
          <w:szCs w:val="28"/>
          <w:lang w:val="nl-NL" w:eastAsia="vi-VN" w:bidi="vi-VN"/>
        </w:rPr>
        <w:t>, khu vực biên giới địa hình</w:t>
      </w:r>
      <w:r w:rsidRPr="001B163A">
        <w:rPr>
          <w:color w:val="000000"/>
          <w:sz w:val="28"/>
          <w:szCs w:val="28"/>
          <w:lang w:val="vi-VN" w:eastAsia="vi-VN" w:bidi="vi-VN"/>
        </w:rPr>
        <w:t xml:space="preserve"> hiểm trở thuận lợi cho hoạt động của các đối tượng vi phạm; sự phân bố dân cư không đồng đều ở </w:t>
      </w:r>
      <w:r w:rsidRPr="001B163A">
        <w:rPr>
          <w:color w:val="000000"/>
          <w:sz w:val="28"/>
          <w:szCs w:val="28"/>
          <w:lang w:val="nl-NL" w:eastAsia="vi-VN" w:bidi="vi-VN"/>
        </w:rPr>
        <w:t>khu vực biên giới</w:t>
      </w:r>
      <w:r w:rsidRPr="001B163A">
        <w:rPr>
          <w:color w:val="000000"/>
          <w:sz w:val="28"/>
          <w:szCs w:val="28"/>
          <w:lang w:val="vi-VN" w:eastAsia="vi-VN" w:bidi="vi-VN"/>
        </w:rPr>
        <w:t>, phần lớn người dân tộc thiểu số có trình độ còn hạn chế, kinh tế còn khó khăn, hiểu biết về pháp luật thấp là điều kiện thuận lợi để các đối tượng lợi dụng, dụ dỗ, lôi kéo thực hiện hành vi vi phạm pháp luật.</w:t>
      </w:r>
    </w:p>
    <w:p w:rsidR="00213391" w:rsidRPr="001B163A" w:rsidRDefault="00213391" w:rsidP="001B163A">
      <w:pPr>
        <w:widowControl w:val="0"/>
        <w:spacing w:before="120" w:after="0" w:line="264" w:lineRule="auto"/>
        <w:ind w:firstLineChars="253" w:firstLine="708"/>
        <w:jc w:val="both"/>
        <w:rPr>
          <w:rFonts w:ascii="Times New Roman" w:eastAsia="Times New Roman" w:hAnsi="Times New Roman"/>
          <w:color w:val="000000" w:themeColor="text1"/>
          <w:sz w:val="28"/>
          <w:szCs w:val="28"/>
          <w:lang w:val="nl-NL" w:eastAsia="en-US"/>
        </w:rPr>
      </w:pPr>
      <w:r w:rsidRPr="001B163A">
        <w:rPr>
          <w:rFonts w:ascii="Times New Roman" w:eastAsia="Times New Roman" w:hAnsi="Times New Roman"/>
          <w:color w:val="000000" w:themeColor="text1"/>
          <w:sz w:val="28"/>
          <w:szCs w:val="28"/>
          <w:lang w:val="nl-NL" w:eastAsia="en-US"/>
        </w:rPr>
        <w:t>- Sự phát triển của kinh tế, xã hội diễn ra nhanh chóng, các văn bản điều chỉnh chưa cập nhật kịp thời.</w:t>
      </w:r>
    </w:p>
    <w:p w:rsidR="006058D6" w:rsidRPr="001B163A" w:rsidRDefault="005F27F2" w:rsidP="001B163A">
      <w:pPr>
        <w:pStyle w:val="Bodytext21"/>
        <w:widowControl w:val="0"/>
        <w:shd w:val="clear" w:color="auto" w:fill="auto"/>
        <w:tabs>
          <w:tab w:val="left" w:pos="998"/>
        </w:tabs>
        <w:spacing w:before="120" w:after="0" w:line="264" w:lineRule="auto"/>
        <w:ind w:rightChars="-20" w:right="-48" w:firstLineChars="253" w:firstLine="708"/>
        <w:jc w:val="both"/>
        <w:rPr>
          <w:sz w:val="28"/>
          <w:szCs w:val="28"/>
          <w:lang w:val="nl-NL"/>
        </w:rPr>
      </w:pPr>
      <w:r w:rsidRPr="001B163A">
        <w:rPr>
          <w:sz w:val="28"/>
          <w:szCs w:val="28"/>
          <w:lang w:val="nl-NL"/>
        </w:rPr>
        <w:t>b)</w:t>
      </w:r>
      <w:r w:rsidR="006058D6" w:rsidRPr="001B163A">
        <w:rPr>
          <w:sz w:val="28"/>
          <w:szCs w:val="28"/>
          <w:lang w:val="nl-NL"/>
        </w:rPr>
        <w:t xml:space="preserve"> Nguyên nhân chủ quan</w:t>
      </w:r>
      <w:r w:rsidR="00256CD8">
        <w:rPr>
          <w:sz w:val="28"/>
          <w:szCs w:val="28"/>
          <w:lang w:val="nl-NL"/>
        </w:rPr>
        <w:t>:</w:t>
      </w:r>
    </w:p>
    <w:p w:rsidR="006058D6" w:rsidRPr="001B163A" w:rsidRDefault="00213391" w:rsidP="001B163A">
      <w:pPr>
        <w:pStyle w:val="Bodytext21"/>
        <w:widowControl w:val="0"/>
        <w:shd w:val="clear" w:color="auto" w:fill="auto"/>
        <w:spacing w:before="120" w:after="0" w:line="264" w:lineRule="auto"/>
        <w:ind w:rightChars="-20" w:right="-48" w:firstLineChars="253" w:firstLine="708"/>
        <w:jc w:val="both"/>
        <w:rPr>
          <w:sz w:val="28"/>
          <w:szCs w:val="28"/>
          <w:lang w:val="nl-NL"/>
        </w:rPr>
      </w:pPr>
      <w:r w:rsidRPr="001B163A">
        <w:rPr>
          <w:sz w:val="28"/>
          <w:szCs w:val="28"/>
          <w:lang w:val="nl-NL"/>
        </w:rPr>
        <w:t>-</w:t>
      </w:r>
      <w:r w:rsidR="006058D6" w:rsidRPr="001B163A">
        <w:rPr>
          <w:sz w:val="28"/>
          <w:szCs w:val="28"/>
          <w:lang w:val="nl-NL"/>
        </w:rPr>
        <w:t xml:space="preserve"> Cấp uỷ, người chủ trì một số cơ quan, đơn vị và địa phương còn thiếu quan tâm chỉ đạo sâu sát, thiếu biện pháp cụ thể. Công tác cập nhật, đầu tư nghiên cứu, áp dụng các văn bản pháp luật chưa thường xuyên. </w:t>
      </w:r>
    </w:p>
    <w:p w:rsidR="006058D6" w:rsidRPr="001B163A" w:rsidRDefault="00213391" w:rsidP="001B163A">
      <w:pPr>
        <w:pStyle w:val="Bodytext21"/>
        <w:widowControl w:val="0"/>
        <w:shd w:val="clear" w:color="auto" w:fill="auto"/>
        <w:spacing w:before="120" w:after="0" w:line="264" w:lineRule="auto"/>
        <w:ind w:rightChars="-20" w:right="-48" w:firstLineChars="253" w:firstLine="708"/>
        <w:jc w:val="both"/>
        <w:rPr>
          <w:sz w:val="28"/>
          <w:szCs w:val="28"/>
          <w:lang w:val="nl-NL"/>
        </w:rPr>
      </w:pPr>
      <w:r w:rsidRPr="001B163A">
        <w:rPr>
          <w:sz w:val="28"/>
          <w:szCs w:val="28"/>
          <w:lang w:val="nl-NL"/>
        </w:rPr>
        <w:t>-</w:t>
      </w:r>
      <w:r w:rsidR="006058D6" w:rsidRPr="001B163A">
        <w:rPr>
          <w:sz w:val="28"/>
          <w:szCs w:val="28"/>
          <w:lang w:val="nl-NL"/>
        </w:rPr>
        <w:t xml:space="preserve"> Công tác tham mưu ban hành văn bản về </w:t>
      </w:r>
      <w:r w:rsidR="00764466" w:rsidRPr="001B163A">
        <w:rPr>
          <w:sz w:val="28"/>
          <w:szCs w:val="28"/>
          <w:lang w:val="nl-NL"/>
        </w:rPr>
        <w:t xml:space="preserve">xử lý </w:t>
      </w:r>
      <w:r w:rsidR="006058D6" w:rsidRPr="001B163A">
        <w:rPr>
          <w:sz w:val="28"/>
          <w:szCs w:val="28"/>
          <w:lang w:val="nl-NL"/>
        </w:rPr>
        <w:t>VPHC thuộc phạm vi chức năng quản lý của các cơ quan, đơn vị còn chưa kịp thời, chất lượng chưa cao dẫn đến phải sửa đổi, bổ sung.</w:t>
      </w:r>
    </w:p>
    <w:p w:rsidR="006058D6" w:rsidRPr="001B163A" w:rsidRDefault="00213391" w:rsidP="001B163A">
      <w:pPr>
        <w:pStyle w:val="BodyTextIndent"/>
        <w:widowControl w:val="0"/>
        <w:spacing w:before="120" w:after="0" w:line="264" w:lineRule="auto"/>
        <w:ind w:firstLine="709"/>
        <w:rPr>
          <w:rFonts w:ascii="Times New Roman" w:hAnsi="Times New Roman"/>
          <w:lang w:val="nl-NL"/>
        </w:rPr>
      </w:pPr>
      <w:r w:rsidRPr="001B163A">
        <w:rPr>
          <w:rFonts w:ascii="Times New Roman" w:hAnsi="Times New Roman"/>
          <w:lang w:val="nl-NL"/>
        </w:rPr>
        <w:t>-</w:t>
      </w:r>
      <w:r w:rsidR="006058D6" w:rsidRPr="001B163A">
        <w:rPr>
          <w:rFonts w:ascii="Times New Roman" w:hAnsi="Times New Roman"/>
          <w:lang w:val="nl-NL"/>
        </w:rPr>
        <w:t xml:space="preserve"> Công tác tuyên truyền, phổ biến </w:t>
      </w:r>
      <w:r w:rsidR="00764466" w:rsidRPr="001B163A">
        <w:rPr>
          <w:rFonts w:ascii="Times New Roman" w:hAnsi="Times New Roman"/>
          <w:lang w:val="nl-NL"/>
        </w:rPr>
        <w:t xml:space="preserve">các </w:t>
      </w:r>
      <w:r w:rsidR="006058D6" w:rsidRPr="001B163A">
        <w:rPr>
          <w:rFonts w:ascii="Times New Roman" w:hAnsi="Times New Roman"/>
          <w:lang w:val="nl-NL"/>
        </w:rPr>
        <w:t>Nghị định có đ</w:t>
      </w:r>
      <w:r w:rsidR="006639FF" w:rsidRPr="001B163A">
        <w:rPr>
          <w:rFonts w:ascii="Times New Roman" w:hAnsi="Times New Roman"/>
          <w:lang w:val="nl-NL"/>
        </w:rPr>
        <w:t>ơn vị</w:t>
      </w:r>
      <w:r w:rsidR="006058D6" w:rsidRPr="001B163A">
        <w:rPr>
          <w:rFonts w:ascii="Times New Roman" w:hAnsi="Times New Roman"/>
          <w:lang w:val="nl-NL"/>
        </w:rPr>
        <w:t xml:space="preserve"> chưa thường xuyên, mới dừng lại ở từng đợt cao điểm. Hình thức, nội dung, phương pháp tiến hành chưa phong phú, linh hoạt dẫn đến nhận thức của quần chúng nhân dân chuyển biến chậm và chưa đồng đều, ý thức chấp hành của một bộ phận nhân dân còn hạn chế.</w:t>
      </w:r>
    </w:p>
    <w:p w:rsidR="006058D6" w:rsidRPr="001B163A" w:rsidRDefault="00213391" w:rsidP="001B163A">
      <w:pPr>
        <w:pStyle w:val="BodyTextIndent"/>
        <w:widowControl w:val="0"/>
        <w:spacing w:before="120" w:after="0" w:line="264" w:lineRule="auto"/>
        <w:ind w:rightChars="-20" w:right="-48" w:firstLine="709"/>
        <w:rPr>
          <w:rFonts w:ascii="Times New Roman" w:hAnsi="Times New Roman"/>
          <w:lang w:val="nl-NL"/>
        </w:rPr>
      </w:pPr>
      <w:r w:rsidRPr="001B163A">
        <w:rPr>
          <w:rFonts w:ascii="Times New Roman" w:hAnsi="Times New Roman"/>
          <w:lang w:val="nl-NL"/>
        </w:rPr>
        <w:t>-</w:t>
      </w:r>
      <w:r w:rsidR="006058D6" w:rsidRPr="001B163A">
        <w:rPr>
          <w:rFonts w:ascii="Times New Roman" w:hAnsi="Times New Roman"/>
          <w:lang w:val="nl-NL"/>
        </w:rPr>
        <w:t xml:space="preserve"> Có đơn vị triển khai thực hiện </w:t>
      </w:r>
      <w:r w:rsidR="00764466" w:rsidRPr="001B163A">
        <w:rPr>
          <w:rFonts w:ascii="Times New Roman" w:hAnsi="Times New Roman"/>
          <w:lang w:val="nl-NL"/>
        </w:rPr>
        <w:t xml:space="preserve">các </w:t>
      </w:r>
      <w:r w:rsidR="006058D6" w:rsidRPr="001B163A">
        <w:rPr>
          <w:rFonts w:ascii="Times New Roman" w:hAnsi="Times New Roman"/>
          <w:lang w:val="nl-NL"/>
        </w:rPr>
        <w:t>Nghị định còn chậm; cấp ủy, chỉ huy chưa sâu sát; nhận thức về pháp luật của bộ đội chưa sâu.</w:t>
      </w:r>
    </w:p>
    <w:p w:rsidR="00B3614E" w:rsidRPr="001B163A" w:rsidRDefault="005F27F2" w:rsidP="001B163A">
      <w:pPr>
        <w:pStyle w:val="BodyTextIndent"/>
        <w:widowControl w:val="0"/>
        <w:spacing w:before="120" w:after="0" w:line="264" w:lineRule="auto"/>
        <w:ind w:rightChars="-20" w:right="-48" w:firstLine="709"/>
        <w:rPr>
          <w:rFonts w:ascii="Times New Roman" w:hAnsi="Times New Roman"/>
          <w:b/>
          <w:lang w:val="nl-NL"/>
        </w:rPr>
      </w:pPr>
      <w:r w:rsidRPr="001B163A">
        <w:rPr>
          <w:rFonts w:ascii="Times New Roman" w:hAnsi="Times New Roman"/>
          <w:b/>
          <w:lang w:val="nl-NL"/>
        </w:rPr>
        <w:lastRenderedPageBreak/>
        <w:t xml:space="preserve">IV. </w:t>
      </w:r>
      <w:r w:rsidR="00B3614E" w:rsidRPr="001B163A">
        <w:rPr>
          <w:rFonts w:ascii="Times New Roman" w:hAnsi="Times New Roman"/>
          <w:b/>
          <w:lang w:val="nl-NL"/>
        </w:rPr>
        <w:t>ĐỀ XUẤT, KIẾN NGHỊ</w:t>
      </w:r>
    </w:p>
    <w:p w:rsidR="00A51126" w:rsidRPr="001B163A" w:rsidRDefault="00A51126" w:rsidP="00B73144">
      <w:pPr>
        <w:pStyle w:val="Bodytext21"/>
        <w:widowControl w:val="0"/>
        <w:shd w:val="clear" w:color="auto" w:fill="auto"/>
        <w:tabs>
          <w:tab w:val="left" w:pos="1106"/>
        </w:tabs>
        <w:spacing w:before="120" w:after="0" w:line="264" w:lineRule="auto"/>
        <w:ind w:right="-1" w:firstLineChars="253" w:firstLine="708"/>
        <w:jc w:val="both"/>
        <w:rPr>
          <w:sz w:val="28"/>
          <w:szCs w:val="28"/>
          <w:lang w:val="nl-NL"/>
        </w:rPr>
      </w:pPr>
      <w:r w:rsidRPr="001B163A">
        <w:rPr>
          <w:sz w:val="28"/>
          <w:szCs w:val="28"/>
          <w:lang w:val="nl-NL"/>
        </w:rPr>
        <w:t xml:space="preserve">1. </w:t>
      </w:r>
      <w:r w:rsidR="00B73144">
        <w:rPr>
          <w:sz w:val="28"/>
          <w:szCs w:val="28"/>
          <w:lang w:val="nl-NL"/>
        </w:rPr>
        <w:t>Chính phủ chỉ đạo c</w:t>
      </w:r>
      <w:r w:rsidRPr="001B163A">
        <w:rPr>
          <w:sz w:val="28"/>
          <w:szCs w:val="28"/>
          <w:lang w:val="nl-NL"/>
        </w:rPr>
        <w:t>ác Bộ, ngành, đị</w:t>
      </w:r>
      <w:r w:rsidR="00764466" w:rsidRPr="001B163A">
        <w:rPr>
          <w:sz w:val="28"/>
          <w:szCs w:val="28"/>
          <w:lang w:val="nl-NL"/>
        </w:rPr>
        <w:t>a phương tiến hành rà soát các n</w:t>
      </w:r>
      <w:r w:rsidRPr="001B163A">
        <w:rPr>
          <w:sz w:val="28"/>
          <w:szCs w:val="28"/>
          <w:lang w:val="nl-NL"/>
        </w:rPr>
        <w:t xml:space="preserve">ghị định quy định </w:t>
      </w:r>
      <w:r w:rsidR="00596691" w:rsidRPr="001B163A">
        <w:rPr>
          <w:sz w:val="28"/>
          <w:szCs w:val="28"/>
          <w:lang w:val="nl-NL"/>
        </w:rPr>
        <w:t xml:space="preserve">về </w:t>
      </w:r>
      <w:r w:rsidRPr="001B163A">
        <w:rPr>
          <w:sz w:val="28"/>
          <w:szCs w:val="28"/>
          <w:lang w:val="nl-NL"/>
        </w:rPr>
        <w:t xml:space="preserve">xử phạt VPHC </w:t>
      </w:r>
      <w:r w:rsidR="006639FF" w:rsidRPr="001B163A">
        <w:rPr>
          <w:sz w:val="28"/>
          <w:szCs w:val="28"/>
          <w:lang w:val="nl-NL"/>
        </w:rPr>
        <w:t>thuộc lĩnh vực</w:t>
      </w:r>
      <w:r w:rsidR="00596691" w:rsidRPr="001B163A">
        <w:rPr>
          <w:sz w:val="28"/>
          <w:szCs w:val="28"/>
          <w:lang w:val="nl-NL"/>
        </w:rPr>
        <w:t>, phạm vi quản lý</w:t>
      </w:r>
      <w:r w:rsidR="00104599">
        <w:rPr>
          <w:sz w:val="28"/>
          <w:szCs w:val="28"/>
          <w:lang w:val="nl-NL"/>
        </w:rPr>
        <w:t xml:space="preserve"> để đề xuất sửa đổi, bổ sung nhằm khắc phục</w:t>
      </w:r>
      <w:r w:rsidRPr="001B163A">
        <w:rPr>
          <w:sz w:val="28"/>
          <w:szCs w:val="28"/>
          <w:lang w:val="nl-NL"/>
        </w:rPr>
        <w:t xml:space="preserve"> vướng mắc, bất cập, chồng chéo, trùng lặp về hành vi vi phạm, thẩm quyền xử phạt VPHC giữa các lực lượng.</w:t>
      </w:r>
    </w:p>
    <w:p w:rsidR="00B3614E" w:rsidRPr="001B163A" w:rsidRDefault="00A51126" w:rsidP="00B73144">
      <w:pPr>
        <w:pStyle w:val="Bodytext21"/>
        <w:widowControl w:val="0"/>
        <w:shd w:val="clear" w:color="auto" w:fill="auto"/>
        <w:tabs>
          <w:tab w:val="left" w:pos="931"/>
        </w:tabs>
        <w:spacing w:before="120" w:after="0" w:line="264" w:lineRule="auto"/>
        <w:ind w:right="-1" w:firstLineChars="253" w:firstLine="703"/>
        <w:jc w:val="both"/>
        <w:rPr>
          <w:sz w:val="28"/>
          <w:szCs w:val="28"/>
          <w:lang w:val="nl-NL"/>
        </w:rPr>
      </w:pPr>
      <w:r w:rsidRPr="00B73144">
        <w:rPr>
          <w:spacing w:val="-2"/>
          <w:sz w:val="28"/>
          <w:szCs w:val="28"/>
          <w:lang w:val="nl-NL"/>
        </w:rPr>
        <w:t>2.</w:t>
      </w:r>
      <w:r w:rsidR="00B3614E" w:rsidRPr="00B73144">
        <w:rPr>
          <w:spacing w:val="-2"/>
          <w:sz w:val="28"/>
          <w:szCs w:val="28"/>
          <w:lang w:val="nl-NL"/>
        </w:rPr>
        <w:t xml:space="preserve"> </w:t>
      </w:r>
      <w:r w:rsidRPr="00B73144">
        <w:rPr>
          <w:spacing w:val="-2"/>
          <w:sz w:val="28"/>
          <w:szCs w:val="28"/>
          <w:lang w:val="nl-NL"/>
        </w:rPr>
        <w:t>Các cơ quan, đơn vị, địa phương cần đ</w:t>
      </w:r>
      <w:r w:rsidR="00B3614E" w:rsidRPr="00B73144">
        <w:rPr>
          <w:spacing w:val="-2"/>
          <w:sz w:val="28"/>
          <w:szCs w:val="28"/>
          <w:lang w:val="nl-NL"/>
        </w:rPr>
        <w:t xml:space="preserve">ổi mới nội dung, </w:t>
      </w:r>
      <w:r w:rsidR="006639FF" w:rsidRPr="00B73144">
        <w:rPr>
          <w:spacing w:val="-2"/>
          <w:sz w:val="28"/>
          <w:szCs w:val="28"/>
          <w:lang w:val="nl-NL"/>
        </w:rPr>
        <w:t>phương pháp, hình thức phổ biến</w:t>
      </w:r>
      <w:r w:rsidR="00BE5634" w:rsidRPr="00B73144">
        <w:rPr>
          <w:spacing w:val="-2"/>
          <w:sz w:val="28"/>
          <w:szCs w:val="28"/>
          <w:lang w:val="nl-NL"/>
        </w:rPr>
        <w:t>,</w:t>
      </w:r>
      <w:r w:rsidR="00B3614E" w:rsidRPr="00B73144">
        <w:rPr>
          <w:spacing w:val="-2"/>
          <w:sz w:val="28"/>
          <w:szCs w:val="28"/>
          <w:lang w:val="nl-NL"/>
        </w:rPr>
        <w:t xml:space="preserve"> giáo dục pháp luật phù hợp với từng nhóm đối tượng và tình hình thực tế; tăng cường tập huấn, bồi dưỡng nghiệp vụ chuyên sâu nhằm nâng cao trình độ của đội ngũ cán bộ làm công tác </w:t>
      </w:r>
      <w:r w:rsidR="00774A21" w:rsidRPr="00B73144">
        <w:rPr>
          <w:spacing w:val="-2"/>
          <w:sz w:val="28"/>
          <w:szCs w:val="28"/>
          <w:lang w:val="nl-NL"/>
        </w:rPr>
        <w:t xml:space="preserve">xử lý </w:t>
      </w:r>
      <w:r w:rsidR="00B3614E" w:rsidRPr="00B73144">
        <w:rPr>
          <w:spacing w:val="-2"/>
          <w:sz w:val="28"/>
          <w:szCs w:val="28"/>
          <w:lang w:val="nl-NL"/>
        </w:rPr>
        <w:t>VPHC</w:t>
      </w:r>
      <w:r w:rsidR="00B3614E" w:rsidRPr="001B163A">
        <w:rPr>
          <w:sz w:val="28"/>
          <w:szCs w:val="28"/>
          <w:lang w:val="nl-NL"/>
        </w:rPr>
        <w:t>.</w:t>
      </w:r>
    </w:p>
    <w:p w:rsidR="00B3614E" w:rsidRPr="001B163A" w:rsidRDefault="00A51126" w:rsidP="001B163A">
      <w:pPr>
        <w:widowControl w:val="0"/>
        <w:spacing w:before="120" w:after="0" w:line="264" w:lineRule="auto"/>
        <w:ind w:firstLineChars="253" w:firstLine="708"/>
        <w:jc w:val="both"/>
        <w:rPr>
          <w:rFonts w:ascii="Times New Roman" w:hAnsi="Times New Roman"/>
          <w:i/>
          <w:color w:val="FF0000"/>
          <w:sz w:val="28"/>
          <w:szCs w:val="28"/>
          <w:lang w:val="vi-VN"/>
        </w:rPr>
      </w:pPr>
      <w:r w:rsidRPr="001B163A">
        <w:rPr>
          <w:rFonts w:ascii="Times New Roman" w:hAnsi="Times New Roman"/>
          <w:sz w:val="28"/>
          <w:szCs w:val="28"/>
          <w:lang w:val="nl-NL"/>
        </w:rPr>
        <w:t>3.</w:t>
      </w:r>
      <w:r w:rsidR="00B3614E" w:rsidRPr="001B163A">
        <w:rPr>
          <w:rFonts w:ascii="Times New Roman" w:hAnsi="Times New Roman"/>
          <w:sz w:val="28"/>
          <w:szCs w:val="28"/>
          <w:lang w:val="nl-NL"/>
        </w:rPr>
        <w:t xml:space="preserve"> </w:t>
      </w:r>
      <w:r w:rsidR="00871E2B" w:rsidRPr="001B163A">
        <w:rPr>
          <w:rFonts w:ascii="Times New Roman" w:hAnsi="Times New Roman"/>
          <w:sz w:val="28"/>
          <w:szCs w:val="28"/>
          <w:lang w:val="nl-NL"/>
        </w:rPr>
        <w:t xml:space="preserve">Qua tổng kết thực tiễn thi hành </w:t>
      </w:r>
      <w:r w:rsidR="009B3226" w:rsidRPr="001B163A">
        <w:rPr>
          <w:rFonts w:ascii="Times New Roman" w:hAnsi="Times New Roman"/>
          <w:sz w:val="28"/>
          <w:szCs w:val="28"/>
          <w:lang w:val="nl-NL"/>
        </w:rPr>
        <w:t xml:space="preserve">các </w:t>
      </w:r>
      <w:r w:rsidR="00871E2B" w:rsidRPr="001B163A">
        <w:rPr>
          <w:rFonts w:ascii="Times New Roman" w:hAnsi="Times New Roman"/>
          <w:sz w:val="28"/>
          <w:szCs w:val="28"/>
          <w:lang w:val="nl-NL"/>
        </w:rPr>
        <w:t>Nghị định,</w:t>
      </w:r>
      <w:r w:rsidR="00871E2B" w:rsidRPr="001B163A">
        <w:rPr>
          <w:rFonts w:ascii="Times New Roman" w:hAnsi="Times New Roman"/>
          <w:sz w:val="28"/>
          <w:szCs w:val="28"/>
          <w:lang w:val="vi-VN"/>
        </w:rPr>
        <w:t xml:space="preserve"> Bộ Quốc phòng soạn thảo, trình Chính phủ </w:t>
      </w:r>
      <w:r w:rsidR="009C0904" w:rsidRPr="001B163A">
        <w:rPr>
          <w:rFonts w:ascii="Times New Roman" w:hAnsi="Times New Roman"/>
          <w:sz w:val="28"/>
          <w:szCs w:val="28"/>
          <w:lang w:val="nl-NL"/>
        </w:rPr>
        <w:t xml:space="preserve">xem xét </w:t>
      </w:r>
      <w:r w:rsidR="00871E2B" w:rsidRPr="001B163A">
        <w:rPr>
          <w:rFonts w:ascii="Times New Roman" w:hAnsi="Times New Roman"/>
          <w:sz w:val="28"/>
          <w:szCs w:val="28"/>
          <w:lang w:val="vi-VN"/>
        </w:rPr>
        <w:t xml:space="preserve">ban hành </w:t>
      </w:r>
      <w:r w:rsidR="00871E2B" w:rsidRPr="001B163A">
        <w:rPr>
          <w:rFonts w:ascii="Times New Roman" w:hAnsi="Times New Roman"/>
          <w:sz w:val="28"/>
          <w:szCs w:val="28"/>
          <w:lang w:val="nl-NL"/>
        </w:rPr>
        <w:t xml:space="preserve">Nghị định sửa đổi, bổ sung một số điều của các Nghị định về xử phạt </w:t>
      </w:r>
      <w:r w:rsidR="00774A21" w:rsidRPr="001B163A">
        <w:rPr>
          <w:rFonts w:ascii="Times New Roman" w:hAnsi="Times New Roman"/>
          <w:sz w:val="28"/>
          <w:szCs w:val="28"/>
          <w:lang w:val="nl-NL"/>
        </w:rPr>
        <w:t>VPHC</w:t>
      </w:r>
      <w:r w:rsidR="00871E2B" w:rsidRPr="001B163A">
        <w:rPr>
          <w:rFonts w:ascii="Times New Roman" w:hAnsi="Times New Roman"/>
          <w:sz w:val="28"/>
          <w:szCs w:val="28"/>
          <w:lang w:val="nl-NL"/>
        </w:rPr>
        <w:t xml:space="preserve"> trong lĩnh vực quốc phòng, cơ yếu; quản lý, bảo vệ </w:t>
      </w:r>
      <w:r w:rsidR="00B73144">
        <w:rPr>
          <w:rFonts w:ascii="Times New Roman" w:hAnsi="Times New Roman"/>
          <w:sz w:val="28"/>
          <w:szCs w:val="28"/>
          <w:lang w:val="nl-NL"/>
        </w:rPr>
        <w:t>biên giới quốc gia;</w:t>
      </w:r>
      <w:r w:rsidR="00871E2B" w:rsidRPr="001B163A">
        <w:rPr>
          <w:rFonts w:ascii="Times New Roman" w:hAnsi="Times New Roman"/>
          <w:sz w:val="28"/>
          <w:szCs w:val="28"/>
          <w:lang w:val="nl-NL"/>
        </w:rPr>
        <w:t xml:space="preserve"> quản lý các vùng biển, đảo và thềm lục địa của nước C</w:t>
      </w:r>
      <w:r w:rsidR="00F11762">
        <w:rPr>
          <w:rFonts w:ascii="Times New Roman" w:hAnsi="Times New Roman"/>
          <w:sz w:val="28"/>
          <w:szCs w:val="28"/>
          <w:lang w:val="nl-NL"/>
        </w:rPr>
        <w:t>ộng hòa xã hội chủ nghĩa</w:t>
      </w:r>
      <w:r w:rsidR="00764466" w:rsidRPr="001B163A">
        <w:rPr>
          <w:rFonts w:ascii="Times New Roman" w:hAnsi="Times New Roman"/>
          <w:sz w:val="28"/>
          <w:szCs w:val="28"/>
          <w:lang w:val="nl-NL"/>
        </w:rPr>
        <w:t xml:space="preserve"> </w:t>
      </w:r>
      <w:r w:rsidR="00871E2B" w:rsidRPr="001B163A">
        <w:rPr>
          <w:rFonts w:ascii="Times New Roman" w:hAnsi="Times New Roman"/>
          <w:sz w:val="28"/>
          <w:szCs w:val="28"/>
          <w:lang w:val="nl-NL"/>
        </w:rPr>
        <w:t xml:space="preserve">Việt Nam để triển khai thi hành đảm bảo kịp thời, thống nhất với Luật Xử lý </w:t>
      </w:r>
      <w:r w:rsidR="00774A21" w:rsidRPr="001B163A">
        <w:rPr>
          <w:rFonts w:ascii="Times New Roman" w:hAnsi="Times New Roman"/>
          <w:sz w:val="28"/>
          <w:szCs w:val="28"/>
          <w:lang w:val="nl-NL"/>
        </w:rPr>
        <w:t>VPHC</w:t>
      </w:r>
      <w:r w:rsidR="00871E2B" w:rsidRPr="001B163A">
        <w:rPr>
          <w:rFonts w:ascii="Times New Roman" w:hAnsi="Times New Roman"/>
          <w:sz w:val="28"/>
          <w:szCs w:val="28"/>
          <w:lang w:val="nl-NL"/>
        </w:rPr>
        <w:t xml:space="preserve"> năm 2020 và các văn bản </w:t>
      </w:r>
      <w:r w:rsidR="00A351EA">
        <w:rPr>
          <w:rFonts w:ascii="Times New Roman" w:hAnsi="Times New Roman"/>
          <w:sz w:val="28"/>
          <w:szCs w:val="28"/>
          <w:lang w:val="nl-NL"/>
        </w:rPr>
        <w:t>quy phạm pháp luật</w:t>
      </w:r>
      <w:r w:rsidR="00871E2B" w:rsidRPr="001B163A">
        <w:rPr>
          <w:rFonts w:ascii="Times New Roman" w:hAnsi="Times New Roman"/>
          <w:sz w:val="28"/>
          <w:szCs w:val="28"/>
          <w:lang w:val="nl-NL"/>
        </w:rPr>
        <w:t xml:space="preserve"> có liên quan</w:t>
      </w:r>
      <w:r w:rsidR="00B3614E" w:rsidRPr="001B163A">
        <w:rPr>
          <w:rFonts w:ascii="Times New Roman" w:hAnsi="Times New Roman"/>
          <w:sz w:val="28"/>
          <w:szCs w:val="28"/>
          <w:lang w:val="nl-NL"/>
        </w:rPr>
        <w:t>.</w:t>
      </w:r>
    </w:p>
    <w:p w:rsidR="00DF5B8B" w:rsidRDefault="00E305C4" w:rsidP="001B163A">
      <w:pPr>
        <w:pStyle w:val="BodyTextIndent"/>
        <w:widowControl w:val="0"/>
        <w:spacing w:before="120" w:after="0" w:line="264" w:lineRule="auto"/>
        <w:ind w:firstLineChars="253" w:firstLine="708"/>
        <w:rPr>
          <w:rFonts w:ascii="Times New Roman" w:hAnsi="Times New Roman"/>
          <w:lang w:val="nl-NL"/>
        </w:rPr>
      </w:pPr>
      <w:r w:rsidRPr="001B163A">
        <w:rPr>
          <w:rFonts w:ascii="Times New Roman" w:hAnsi="Times New Roman"/>
          <w:lang w:val="nl-NL"/>
        </w:rPr>
        <w:t xml:space="preserve">Bộ Quốc phòng </w:t>
      </w:r>
      <w:r w:rsidR="00AC5CAF" w:rsidRPr="001B163A">
        <w:rPr>
          <w:rFonts w:ascii="Times New Roman" w:hAnsi="Times New Roman"/>
          <w:lang w:val="nl-NL"/>
        </w:rPr>
        <w:t>trân trọng</w:t>
      </w:r>
      <w:r w:rsidR="00E10A9D" w:rsidRPr="001B163A">
        <w:rPr>
          <w:rFonts w:ascii="Times New Roman" w:hAnsi="Times New Roman"/>
          <w:lang w:val="nl-NL"/>
        </w:rPr>
        <w:t xml:space="preserve"> </w:t>
      </w:r>
      <w:r w:rsidRPr="001B163A">
        <w:rPr>
          <w:rFonts w:ascii="Times New Roman" w:hAnsi="Times New Roman"/>
          <w:lang w:val="nl-NL"/>
        </w:rPr>
        <w:t>báo cáo</w:t>
      </w:r>
      <w:r w:rsidR="007057C3" w:rsidRPr="001B163A">
        <w:rPr>
          <w:rFonts w:ascii="Times New Roman" w:hAnsi="Times New Roman"/>
          <w:lang w:val="nl-NL"/>
        </w:rPr>
        <w:t xml:space="preserve"> </w:t>
      </w:r>
      <w:r w:rsidRPr="001B163A">
        <w:rPr>
          <w:rFonts w:ascii="Times New Roman" w:hAnsi="Times New Roman"/>
          <w:lang w:val="nl-NL"/>
        </w:rPr>
        <w:t>Chính phủ xem xét, chỉ đạ</w:t>
      </w:r>
      <w:r w:rsidR="00A351EA">
        <w:rPr>
          <w:rFonts w:ascii="Times New Roman" w:hAnsi="Times New Roman"/>
          <w:lang w:val="nl-NL"/>
        </w:rPr>
        <w:t>o./.</w:t>
      </w:r>
    </w:p>
    <w:p w:rsidR="00A351EA" w:rsidRPr="001B163A" w:rsidRDefault="00A351EA" w:rsidP="001B163A">
      <w:pPr>
        <w:pStyle w:val="BodyTextIndent"/>
        <w:widowControl w:val="0"/>
        <w:spacing w:before="120" w:after="0" w:line="264" w:lineRule="auto"/>
        <w:ind w:firstLineChars="253" w:firstLine="708"/>
        <w:rPr>
          <w:rFonts w:ascii="Times New Roman" w:hAnsi="Times New Roman"/>
          <w:lang w:val="nl-NL"/>
        </w:rPr>
      </w:pPr>
    </w:p>
    <w:tbl>
      <w:tblPr>
        <w:tblW w:w="9072" w:type="dxa"/>
        <w:tblInd w:w="108" w:type="dxa"/>
        <w:tblLayout w:type="fixed"/>
        <w:tblLook w:val="04A0"/>
      </w:tblPr>
      <w:tblGrid>
        <w:gridCol w:w="4678"/>
        <w:gridCol w:w="4394"/>
      </w:tblGrid>
      <w:tr w:rsidR="00DF5B8B" w:rsidRPr="008357EC" w:rsidTr="00A351EA">
        <w:trPr>
          <w:trHeight w:val="3014"/>
        </w:trPr>
        <w:tc>
          <w:tcPr>
            <w:tcW w:w="4678" w:type="dxa"/>
          </w:tcPr>
          <w:p w:rsidR="00DF5B8B" w:rsidRPr="00167DD4" w:rsidRDefault="00E305C4" w:rsidP="00986D7E">
            <w:pPr>
              <w:pStyle w:val="BodyTextIndent"/>
              <w:spacing w:after="0" w:line="240" w:lineRule="auto"/>
              <w:ind w:left="-108" w:firstLine="0"/>
              <w:rPr>
                <w:rFonts w:ascii="Times New Roman" w:hAnsi="Times New Roman"/>
                <w:b/>
                <w:i/>
                <w:sz w:val="24"/>
                <w:lang w:val="nl-NL"/>
              </w:rPr>
            </w:pPr>
            <w:r w:rsidRPr="00167DD4">
              <w:rPr>
                <w:rFonts w:ascii="Times New Roman" w:hAnsi="Times New Roman"/>
                <w:b/>
                <w:i/>
                <w:sz w:val="24"/>
                <w:lang w:val="nl-NL"/>
              </w:rPr>
              <w:t>Nơi nhận</w:t>
            </w:r>
            <w:r w:rsidR="00834AD4">
              <w:rPr>
                <w:rFonts w:ascii="Times New Roman" w:hAnsi="Times New Roman"/>
                <w:b/>
                <w:i/>
                <w:sz w:val="24"/>
                <w:lang w:val="nl-NL"/>
              </w:rPr>
              <w:t>:</w:t>
            </w:r>
          </w:p>
          <w:p w:rsidR="00167DD4" w:rsidRDefault="00167DD4" w:rsidP="00167DD4">
            <w:pPr>
              <w:pStyle w:val="BodyTextIndent"/>
              <w:spacing w:after="0" w:line="240" w:lineRule="auto"/>
              <w:ind w:left="-108" w:firstLine="0"/>
              <w:rPr>
                <w:rFonts w:ascii="Times New Roman" w:hAnsi="Times New Roman"/>
                <w:sz w:val="22"/>
                <w:lang w:val="nl-NL"/>
              </w:rPr>
            </w:pPr>
            <w:r w:rsidRPr="00167DD4">
              <w:rPr>
                <w:rFonts w:ascii="Times New Roman" w:hAnsi="Times New Roman"/>
                <w:sz w:val="22"/>
                <w:lang w:val="nl-NL"/>
              </w:rPr>
              <w:t>- Như trên;</w:t>
            </w:r>
          </w:p>
          <w:p w:rsidR="00167DD4" w:rsidRDefault="00167DD4" w:rsidP="00167DD4">
            <w:pPr>
              <w:pStyle w:val="BodyTextIndent"/>
              <w:spacing w:after="0" w:line="240" w:lineRule="auto"/>
              <w:ind w:left="-108" w:firstLine="0"/>
              <w:rPr>
                <w:rFonts w:ascii="Times New Roman" w:hAnsi="Times New Roman"/>
                <w:sz w:val="22"/>
                <w:lang w:val="nl-NL"/>
              </w:rPr>
            </w:pPr>
            <w:r w:rsidRPr="00167DD4">
              <w:rPr>
                <w:rFonts w:ascii="Times New Roman" w:hAnsi="Times New Roman"/>
                <w:sz w:val="22"/>
                <w:lang w:val="nl-NL"/>
              </w:rPr>
              <w:t>- Văn phòng Chính phủ;</w:t>
            </w:r>
          </w:p>
          <w:p w:rsidR="00167DD4" w:rsidRPr="00167DD4" w:rsidRDefault="00167DD4" w:rsidP="00167DD4">
            <w:pPr>
              <w:pStyle w:val="BodyTextIndent"/>
              <w:spacing w:after="0" w:line="240" w:lineRule="auto"/>
              <w:ind w:left="-108" w:firstLine="0"/>
              <w:rPr>
                <w:rFonts w:ascii="Times New Roman" w:hAnsi="Times New Roman"/>
                <w:sz w:val="22"/>
                <w:szCs w:val="22"/>
                <w:lang w:val="nl-NL"/>
              </w:rPr>
            </w:pPr>
            <w:r w:rsidRPr="00167DD4">
              <w:rPr>
                <w:rFonts w:ascii="Times New Roman" w:hAnsi="Times New Roman"/>
                <w:sz w:val="22"/>
                <w:lang w:val="nl-NL"/>
              </w:rPr>
              <w:t>- Bộ Tư pháp;</w:t>
            </w:r>
          </w:p>
          <w:p w:rsidR="00167DD4" w:rsidRPr="00167DD4" w:rsidRDefault="00167DD4" w:rsidP="00A351EA">
            <w:pPr>
              <w:pStyle w:val="BodyTextIndent"/>
              <w:spacing w:after="0" w:line="240" w:lineRule="auto"/>
              <w:ind w:left="-108" w:firstLine="0"/>
              <w:rPr>
                <w:rFonts w:ascii="Times New Roman" w:hAnsi="Times New Roman"/>
                <w:sz w:val="22"/>
                <w:szCs w:val="22"/>
                <w:lang w:val="nl-NL"/>
              </w:rPr>
            </w:pPr>
            <w:r w:rsidRPr="00167DD4">
              <w:rPr>
                <w:rFonts w:ascii="Times New Roman" w:hAnsi="Times New Roman"/>
                <w:sz w:val="22"/>
                <w:szCs w:val="27"/>
                <w:lang w:val="nl-NL"/>
              </w:rPr>
              <w:t>- Lưu: VT, VPC</w:t>
            </w:r>
            <w:r w:rsidR="00A351EA">
              <w:rPr>
                <w:rFonts w:ascii="Times New Roman" w:hAnsi="Times New Roman"/>
                <w:sz w:val="22"/>
                <w:szCs w:val="27"/>
                <w:lang w:val="nl-NL"/>
              </w:rPr>
              <w:t>, C64</w:t>
            </w:r>
            <w:r w:rsidR="001F1684">
              <w:rPr>
                <w:rFonts w:ascii="Times New Roman" w:hAnsi="Times New Roman"/>
                <w:sz w:val="22"/>
                <w:szCs w:val="27"/>
                <w:lang w:val="nl-NL"/>
              </w:rPr>
              <w:t>. Tg</w:t>
            </w:r>
            <w:r w:rsidRPr="00167DD4">
              <w:rPr>
                <w:rFonts w:ascii="Times New Roman" w:hAnsi="Times New Roman"/>
                <w:sz w:val="22"/>
                <w:szCs w:val="27"/>
                <w:lang w:val="nl-NL"/>
              </w:rPr>
              <w:t>06.</w:t>
            </w:r>
          </w:p>
        </w:tc>
        <w:tc>
          <w:tcPr>
            <w:tcW w:w="4394" w:type="dxa"/>
          </w:tcPr>
          <w:p w:rsidR="00DF5B8B" w:rsidRPr="00A351EA" w:rsidRDefault="00596691" w:rsidP="00596691">
            <w:pPr>
              <w:pStyle w:val="BodyTextIndent"/>
              <w:spacing w:after="0" w:line="240" w:lineRule="auto"/>
              <w:ind w:firstLine="0"/>
              <w:jc w:val="center"/>
              <w:rPr>
                <w:rFonts w:ascii="Times New Roman" w:hAnsi="Times New Roman"/>
                <w:b/>
                <w:lang w:val="nl-NL"/>
              </w:rPr>
            </w:pPr>
            <w:r w:rsidRPr="00A351EA">
              <w:rPr>
                <w:rFonts w:ascii="Times New Roman" w:hAnsi="Times New Roman"/>
                <w:b/>
                <w:lang w:val="nl-NL"/>
              </w:rPr>
              <w:t>KT.</w:t>
            </w:r>
            <w:r w:rsidR="00E305C4" w:rsidRPr="00A351EA">
              <w:rPr>
                <w:rFonts w:ascii="Times New Roman" w:hAnsi="Times New Roman"/>
                <w:b/>
                <w:lang w:val="nl-NL"/>
              </w:rPr>
              <w:t>BỘ TRƯỞNG</w:t>
            </w:r>
          </w:p>
          <w:p w:rsidR="00596691" w:rsidRPr="00A351EA" w:rsidRDefault="00596691" w:rsidP="00596691">
            <w:pPr>
              <w:pStyle w:val="BodyTextIndent"/>
              <w:spacing w:after="0" w:line="240" w:lineRule="auto"/>
              <w:ind w:firstLine="0"/>
              <w:jc w:val="center"/>
              <w:rPr>
                <w:rFonts w:ascii="Times New Roman" w:hAnsi="Times New Roman"/>
                <w:b/>
                <w:lang w:val="nl-NL"/>
              </w:rPr>
            </w:pPr>
            <w:r w:rsidRPr="00A351EA">
              <w:rPr>
                <w:rFonts w:ascii="Times New Roman" w:hAnsi="Times New Roman"/>
                <w:b/>
                <w:lang w:val="nl-NL"/>
              </w:rPr>
              <w:t>THỨ TRƯỞNG</w:t>
            </w:r>
          </w:p>
          <w:p w:rsidR="00DF5B8B" w:rsidRPr="00A351EA" w:rsidRDefault="00DF5B8B" w:rsidP="00A351EA">
            <w:pPr>
              <w:pStyle w:val="BodyTextIndent"/>
              <w:spacing w:after="0"/>
              <w:ind w:firstLine="0"/>
              <w:jc w:val="center"/>
              <w:rPr>
                <w:rFonts w:ascii="Times New Roman" w:hAnsi="Times New Roman"/>
                <w:b/>
                <w:lang w:val="nl-NL"/>
              </w:rPr>
            </w:pPr>
          </w:p>
          <w:p w:rsidR="00986D7E" w:rsidRPr="00A351EA" w:rsidRDefault="00986D7E" w:rsidP="00A351EA">
            <w:pPr>
              <w:pStyle w:val="BodyTextIndent"/>
              <w:spacing w:after="0"/>
              <w:ind w:firstLine="0"/>
              <w:jc w:val="center"/>
              <w:rPr>
                <w:rFonts w:ascii="Times New Roman" w:hAnsi="Times New Roman"/>
                <w:b/>
                <w:lang w:val="nl-NL"/>
              </w:rPr>
            </w:pPr>
          </w:p>
          <w:p w:rsidR="00DF5B8B" w:rsidRDefault="00DF5B8B" w:rsidP="00A351EA">
            <w:pPr>
              <w:pStyle w:val="BodyTextIndent"/>
              <w:spacing w:after="0"/>
              <w:ind w:firstLine="0"/>
              <w:jc w:val="center"/>
              <w:rPr>
                <w:rFonts w:ascii="Times New Roman" w:hAnsi="Times New Roman"/>
                <w:b/>
                <w:lang w:val="nl-NL"/>
              </w:rPr>
            </w:pPr>
          </w:p>
          <w:p w:rsidR="00A351EA" w:rsidRDefault="00A351EA" w:rsidP="00A351EA">
            <w:pPr>
              <w:pStyle w:val="BodyTextIndent"/>
              <w:spacing w:after="0"/>
              <w:ind w:firstLine="0"/>
              <w:jc w:val="center"/>
              <w:rPr>
                <w:rFonts w:ascii="Times New Roman" w:hAnsi="Times New Roman"/>
                <w:b/>
                <w:lang w:val="nl-NL"/>
              </w:rPr>
            </w:pPr>
          </w:p>
          <w:p w:rsidR="00A351EA" w:rsidRDefault="00A351EA" w:rsidP="00A351EA">
            <w:pPr>
              <w:pStyle w:val="BodyTextIndent"/>
              <w:spacing w:after="0"/>
              <w:ind w:firstLine="0"/>
              <w:jc w:val="center"/>
              <w:rPr>
                <w:rFonts w:ascii="Times New Roman" w:hAnsi="Times New Roman"/>
                <w:b/>
                <w:lang w:val="nl-NL"/>
              </w:rPr>
            </w:pPr>
          </w:p>
          <w:p w:rsidR="00DF5B8B" w:rsidRPr="00A351EA" w:rsidRDefault="00663EE4" w:rsidP="00A351EA">
            <w:pPr>
              <w:pStyle w:val="BodyTextIndent"/>
              <w:spacing w:after="0" w:line="288" w:lineRule="auto"/>
              <w:ind w:firstLine="0"/>
              <w:jc w:val="center"/>
              <w:rPr>
                <w:rFonts w:ascii="Times New Roman" w:hAnsi="Times New Roman"/>
                <w:b/>
                <w:lang w:val="nl-NL"/>
              </w:rPr>
            </w:pPr>
            <w:r w:rsidRPr="00A351EA">
              <w:rPr>
                <w:rFonts w:ascii="Times New Roman" w:hAnsi="Times New Roman"/>
                <w:b/>
                <w:lang w:val="nl-NL"/>
              </w:rPr>
              <w:t xml:space="preserve">Thượng tướng </w:t>
            </w:r>
            <w:r w:rsidR="00596691" w:rsidRPr="00A351EA">
              <w:rPr>
                <w:rFonts w:ascii="Times New Roman" w:hAnsi="Times New Roman"/>
                <w:b/>
                <w:lang w:val="nl-NL"/>
              </w:rPr>
              <w:t>Võ Minh Lương</w:t>
            </w:r>
          </w:p>
        </w:tc>
      </w:tr>
    </w:tbl>
    <w:p w:rsidR="00DF5B8B" w:rsidRDefault="00DF5B8B">
      <w:pPr>
        <w:rPr>
          <w:rFonts w:ascii="Times New Roman" w:hAnsi="Times New Roman"/>
          <w:lang w:val="nl-NL"/>
        </w:rPr>
      </w:pPr>
    </w:p>
    <w:sectPr w:rsidR="00DF5B8B" w:rsidSect="001B163A">
      <w:headerReference w:type="default" r:id="rId9"/>
      <w:footerReference w:type="even" r:id="rId10"/>
      <w:footerReference w:type="default" r:id="rId11"/>
      <w:pgSz w:w="11907" w:h="16840" w:code="9"/>
      <w:pgMar w:top="1418" w:right="851" w:bottom="1134" w:left="1985" w:header="720" w:footer="720" w:gutter="0"/>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9F7" w:rsidRDefault="00F629F7" w:rsidP="00DF5B8B">
      <w:pPr>
        <w:spacing w:after="0" w:line="240" w:lineRule="auto"/>
      </w:pPr>
      <w:r>
        <w:separator/>
      </w:r>
    </w:p>
  </w:endnote>
  <w:endnote w:type="continuationSeparator" w:id="1">
    <w:p w:rsidR="00F629F7" w:rsidRDefault="00F629F7" w:rsidP="00DF5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CD8" w:rsidRDefault="00256C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6CD8" w:rsidRDefault="00256C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CD8" w:rsidRDefault="00256CD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9F7" w:rsidRDefault="00F629F7" w:rsidP="00DF5B8B">
      <w:pPr>
        <w:spacing w:after="0" w:line="240" w:lineRule="auto"/>
      </w:pPr>
      <w:r>
        <w:separator/>
      </w:r>
    </w:p>
  </w:footnote>
  <w:footnote w:type="continuationSeparator" w:id="1">
    <w:p w:rsidR="00F629F7" w:rsidRDefault="00F629F7" w:rsidP="00DF5B8B">
      <w:pPr>
        <w:spacing w:after="0" w:line="240" w:lineRule="auto"/>
      </w:pPr>
      <w:r>
        <w:continuationSeparator/>
      </w:r>
    </w:p>
  </w:footnote>
  <w:footnote w:id="2">
    <w:p w:rsidR="00256CD8" w:rsidRPr="00C4380D" w:rsidRDefault="00256CD8" w:rsidP="00232F0C">
      <w:pPr>
        <w:pStyle w:val="FootnoteText"/>
        <w:spacing w:after="0" w:line="240" w:lineRule="auto"/>
        <w:ind w:firstLine="720"/>
        <w:jc w:val="both"/>
        <w:rPr>
          <w:rFonts w:ascii="Times New Roman" w:hAnsi="Times New Roman"/>
        </w:rPr>
      </w:pPr>
      <w:r>
        <w:rPr>
          <w:rFonts w:ascii="Times New Roman" w:hAnsi="Times New Roman"/>
          <w:vertAlign w:val="superscript"/>
        </w:rPr>
        <w:t xml:space="preserve">1  </w:t>
      </w:r>
      <w:r w:rsidRPr="00B62651">
        <w:rPr>
          <w:rFonts w:ascii="Times New Roman" w:hAnsi="Times New Roman"/>
        </w:rPr>
        <w:t xml:space="preserve">Bộ Quốc phòng </w:t>
      </w:r>
      <w:r w:rsidRPr="00B62651">
        <w:rPr>
          <w:rFonts w:ascii="Times New Roman" w:hAnsi="Times New Roman"/>
          <w:lang w:val="nl-NL"/>
        </w:rPr>
        <w:t xml:space="preserve">biên soạn, in cấp phát 03 chuyên đề tuyên truyền, phổ biến về nội dung cơ bản của các Nghị định; </w:t>
      </w:r>
      <w:r w:rsidRPr="00B62651">
        <w:rPr>
          <w:rFonts w:ascii="Times New Roman" w:hAnsi="Times New Roman"/>
        </w:rPr>
        <w:t xml:space="preserve">cơ quan, đơn vị có thẩm quyền XPVPHC theo quy định của các Nghị định biên soạn, in, phát hành hơn 9.000 tờ gấp pháp luật cấp phát cho bộ đội và nhân dân trên địa bàn đóng quân; lực lượng Cảnh sát biển tuyên truyền trên phương tiện truyền thanh nội bộ được 83 lượt </w:t>
      </w:r>
      <w:r w:rsidRPr="00B62651">
        <w:rPr>
          <w:rFonts w:ascii="Times New Roman" w:hAnsi="Times New Roman"/>
          <w:iCs/>
        </w:rPr>
        <w:t>(20 phút/lượt),</w:t>
      </w:r>
      <w:r w:rsidRPr="00B62651">
        <w:rPr>
          <w:rFonts w:ascii="Times New Roman" w:hAnsi="Times New Roman"/>
        </w:rPr>
        <w:t xml:space="preserve"> phối hợp với 15 cơ quan thông tấn báo chí Trung ương và địa phương đưa 364 tin bài, phóng sự;</w:t>
      </w:r>
      <w:r w:rsidRPr="00B62651">
        <w:rPr>
          <w:rFonts w:ascii="Times New Roman" w:hAnsi="Times New Roman"/>
          <w:lang w:val="vi-VN"/>
        </w:rPr>
        <w:t xml:space="preserve"> </w:t>
      </w:r>
      <w:r w:rsidRPr="00B62651">
        <w:rPr>
          <w:rFonts w:ascii="Times New Roman" w:hAnsi="Times New Roman"/>
        </w:rPr>
        <w:t>lực lượng Bộ đội Biên phòng</w:t>
      </w:r>
      <w:r w:rsidRPr="00B62651">
        <w:rPr>
          <w:rFonts w:ascii="Times New Roman" w:hAnsi="Times New Roman"/>
          <w:lang w:val="vi-VN"/>
        </w:rPr>
        <w:t xml:space="preserve"> tuyên truyền</w:t>
      </w:r>
      <w:r w:rsidRPr="00B62651">
        <w:rPr>
          <w:rFonts w:ascii="Times New Roman" w:hAnsi="Times New Roman"/>
        </w:rPr>
        <w:t xml:space="preserve"> tập trung </w:t>
      </w:r>
      <w:r w:rsidRPr="00B62651">
        <w:rPr>
          <w:rFonts w:ascii="Times New Roman" w:hAnsi="Times New Roman"/>
          <w:lang w:val="vi-VN"/>
        </w:rPr>
        <w:t>869 buổi/39.105 lượt người</w:t>
      </w:r>
      <w:r w:rsidRPr="00B62651">
        <w:rPr>
          <w:rFonts w:ascii="Times New Roman" w:hAnsi="Times New Roman"/>
        </w:rPr>
        <w:t>,</w:t>
      </w:r>
      <w:r w:rsidRPr="00B62651">
        <w:rPr>
          <w:rFonts w:ascii="Times New Roman" w:hAnsi="Times New Roman"/>
          <w:lang w:val="vi-VN"/>
        </w:rPr>
        <w:t xml:space="preserve"> tuyên truyền trên hệ thống phát thanh của địa phương và của đồn Biên phòng 344 </w:t>
      </w:r>
      <w:r w:rsidRPr="00B62651">
        <w:rPr>
          <w:rFonts w:ascii="Times New Roman" w:hAnsi="Times New Roman"/>
        </w:rPr>
        <w:t>lượt</w:t>
      </w:r>
      <w:r w:rsidRPr="00B62651">
        <w:rPr>
          <w:rFonts w:ascii="Times New Roman" w:hAnsi="Times New Roman"/>
          <w:lang w:val="vi-VN"/>
        </w:rPr>
        <w:t>/156 giờ</w:t>
      </w:r>
      <w:r w:rsidRPr="00B62651">
        <w:rPr>
          <w:rFonts w:ascii="Times New Roman" w:hAnsi="Times New Roman"/>
        </w:rPr>
        <w:t>..</w:t>
      </w:r>
      <w:r w:rsidRPr="00B62651">
        <w:rPr>
          <w:rFonts w:ascii="Times New Roman" w:hAnsi="Times New Roman"/>
          <w:lang w:val="vi-VN"/>
        </w:rPr>
        <w:t>.</w:t>
      </w:r>
      <w:r w:rsidRPr="00B62651">
        <w:rPr>
          <w:rFonts w:ascii="Times New Roman" w:hAnsi="Times New Roman"/>
        </w:rPr>
        <w:t xml:space="preserve"> </w:t>
      </w:r>
      <w:r w:rsidRPr="00B62651">
        <w:rPr>
          <w:rFonts w:ascii="Times New Roman" w:hAnsi="Times New Roman"/>
          <w:lang w:val="vi-VN"/>
        </w:rPr>
        <w:t>BTL Bộ đội Biên phòng phát hành tập sách “Các văn bản pháp luật về xử lý VPHC”, biên tập “Sổ tay xử lý VPHC”, “Tài liệu thẩm quyền điều tra hình sự và xử lý VPHC của BĐBP trong phòng, chống tội phạm và vi phạm pháp luật” cấp phát cho các cơ quan, đơn vị phục vụ việc tra cứu, nghiên cứu áp dụng trong công tác đấu tranh phòng, chống tội phạm và xử lý VPHC</w:t>
      </w:r>
      <w:r w:rsidRPr="00B62651">
        <w:rPr>
          <w:rFonts w:ascii="Times New Roman" w:hAnsi="Times New Roman"/>
        </w:rPr>
        <w:t>.</w:t>
      </w:r>
    </w:p>
  </w:footnote>
  <w:footnote w:id="3">
    <w:p w:rsidR="00256CD8" w:rsidRPr="00B7197B" w:rsidRDefault="00256CD8" w:rsidP="006F6FA8">
      <w:pPr>
        <w:pStyle w:val="FootnoteText"/>
        <w:spacing w:after="0" w:line="240" w:lineRule="auto"/>
        <w:ind w:firstLine="720"/>
        <w:jc w:val="both"/>
        <w:rPr>
          <w:rFonts w:ascii="Times New Roman" w:hAnsi="Times New Roman"/>
          <w:lang w:val="vi-VN"/>
        </w:rPr>
      </w:pPr>
      <w:r w:rsidRPr="00B7197B">
        <w:rPr>
          <w:rStyle w:val="FootnoteReference"/>
          <w:rFonts w:ascii="Times New Roman" w:hAnsi="Times New Roman"/>
        </w:rPr>
        <w:footnoteRef/>
      </w:r>
      <w:r w:rsidRPr="00B7197B">
        <w:rPr>
          <w:rFonts w:ascii="Times New Roman" w:hAnsi="Times New Roman"/>
          <w:lang w:val="vi-VN"/>
        </w:rPr>
        <w:t xml:space="preserve"> </w:t>
      </w:r>
      <w:r w:rsidRPr="00B7197B">
        <w:rPr>
          <w:rFonts w:ascii="Times New Roman" w:hAnsi="Times New Roman"/>
        </w:rPr>
        <w:t xml:space="preserve">Thanh tra quốc phòng các cấp đã tổ chức tập huấn các nội dung Nghị định số 120/2013/NĐ-CP cho 2.835 lượt cán bộ ngành; </w:t>
      </w:r>
      <w:r w:rsidRPr="00B7197B">
        <w:rPr>
          <w:rFonts w:ascii="Times New Roman" w:hAnsi="Times New Roman"/>
          <w:iCs/>
          <w:lang w:val="vi-VN"/>
        </w:rPr>
        <w:t>BTL Cảnh sát biển đã</w:t>
      </w:r>
      <w:r w:rsidRPr="00B7197B">
        <w:rPr>
          <w:rFonts w:ascii="Times New Roman" w:hAnsi="Times New Roman"/>
          <w:lang w:val="vi-VN"/>
        </w:rPr>
        <w:t xml:space="preserve"> tổ chức tập huấn các nội dung của Nghị định số 162/2013/NĐ-CP cho 4.850 lượt cán bộ, chiến sỹ toàn lực lượng.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9169"/>
      <w:docPartObj>
        <w:docPartGallery w:val="Page Numbers (Top of Page)"/>
        <w:docPartUnique/>
      </w:docPartObj>
    </w:sdtPr>
    <w:sdtContent>
      <w:p w:rsidR="00256CD8" w:rsidRDefault="00256CD8">
        <w:pPr>
          <w:pStyle w:val="Header"/>
          <w:jc w:val="center"/>
        </w:pPr>
        <w:fldSimple w:instr=" PAGE   \* MERGEFORMAT ">
          <w:r w:rsidR="00F11762">
            <w:rPr>
              <w:noProof/>
            </w:rPr>
            <w:t>8</w:t>
          </w:r>
        </w:fldSimple>
      </w:p>
    </w:sdtContent>
  </w:sdt>
  <w:p w:rsidR="00256CD8" w:rsidRDefault="00256CD8" w:rsidP="00D10CB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E19DF"/>
    <w:multiLevelType w:val="hybridMultilevel"/>
    <w:tmpl w:val="BD807322"/>
    <w:lvl w:ilvl="0" w:tplc="CC020D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9"/>
  <w:displayHorizontalDrawingGridEvery w:val="2"/>
  <w:displayVerticalDrawingGridEvery w:val="2"/>
  <w:characterSpacingControl w:val="doNotCompress"/>
  <w:footnotePr>
    <w:footnote w:id="0"/>
    <w:footnote w:id="1"/>
  </w:footnotePr>
  <w:endnotePr>
    <w:endnote w:id="0"/>
    <w:endnote w:id="1"/>
  </w:endnotePr>
  <w:compat/>
  <w:rsids>
    <w:rsidRoot w:val="009B1BE7"/>
    <w:rsid w:val="0000434C"/>
    <w:rsid w:val="00013ADF"/>
    <w:rsid w:val="0002422F"/>
    <w:rsid w:val="0002530D"/>
    <w:rsid w:val="000267D9"/>
    <w:rsid w:val="00030BD3"/>
    <w:rsid w:val="00035FA4"/>
    <w:rsid w:val="000376EC"/>
    <w:rsid w:val="00042AFC"/>
    <w:rsid w:val="000433C5"/>
    <w:rsid w:val="00043B1E"/>
    <w:rsid w:val="000444DE"/>
    <w:rsid w:val="0005191D"/>
    <w:rsid w:val="00056D27"/>
    <w:rsid w:val="000573BF"/>
    <w:rsid w:val="00060357"/>
    <w:rsid w:val="0007413A"/>
    <w:rsid w:val="00074977"/>
    <w:rsid w:val="00074D01"/>
    <w:rsid w:val="000851E8"/>
    <w:rsid w:val="000919D1"/>
    <w:rsid w:val="0009518B"/>
    <w:rsid w:val="00095D2D"/>
    <w:rsid w:val="000962F3"/>
    <w:rsid w:val="000A32F4"/>
    <w:rsid w:val="000A3420"/>
    <w:rsid w:val="000A7213"/>
    <w:rsid w:val="000B13D7"/>
    <w:rsid w:val="000B57B4"/>
    <w:rsid w:val="000B5F6D"/>
    <w:rsid w:val="000B6B05"/>
    <w:rsid w:val="000C0914"/>
    <w:rsid w:val="000D471B"/>
    <w:rsid w:val="000D53B8"/>
    <w:rsid w:val="000E21AF"/>
    <w:rsid w:val="000E2CD3"/>
    <w:rsid w:val="000E6CBE"/>
    <w:rsid w:val="000F287A"/>
    <w:rsid w:val="000F292E"/>
    <w:rsid w:val="000F373B"/>
    <w:rsid w:val="000F6360"/>
    <w:rsid w:val="000F6DB7"/>
    <w:rsid w:val="000F7140"/>
    <w:rsid w:val="000F782C"/>
    <w:rsid w:val="00101078"/>
    <w:rsid w:val="00104599"/>
    <w:rsid w:val="001048A8"/>
    <w:rsid w:val="00114502"/>
    <w:rsid w:val="001239CB"/>
    <w:rsid w:val="00123CC1"/>
    <w:rsid w:val="00127675"/>
    <w:rsid w:val="001300A1"/>
    <w:rsid w:val="00132ABC"/>
    <w:rsid w:val="00135DD3"/>
    <w:rsid w:val="001361D1"/>
    <w:rsid w:val="001402F0"/>
    <w:rsid w:val="0014373C"/>
    <w:rsid w:val="00144ABE"/>
    <w:rsid w:val="001470E9"/>
    <w:rsid w:val="00150314"/>
    <w:rsid w:val="00153215"/>
    <w:rsid w:val="00156E91"/>
    <w:rsid w:val="00160C94"/>
    <w:rsid w:val="001630E8"/>
    <w:rsid w:val="00167DD4"/>
    <w:rsid w:val="0017512B"/>
    <w:rsid w:val="001770ED"/>
    <w:rsid w:val="00183847"/>
    <w:rsid w:val="00187F7B"/>
    <w:rsid w:val="0019175A"/>
    <w:rsid w:val="001941C4"/>
    <w:rsid w:val="001A1B33"/>
    <w:rsid w:val="001A1F5E"/>
    <w:rsid w:val="001A6B75"/>
    <w:rsid w:val="001A7758"/>
    <w:rsid w:val="001B163A"/>
    <w:rsid w:val="001B28EB"/>
    <w:rsid w:val="001B34B6"/>
    <w:rsid w:val="001B6A00"/>
    <w:rsid w:val="001C471E"/>
    <w:rsid w:val="001C5778"/>
    <w:rsid w:val="001D2504"/>
    <w:rsid w:val="001E402F"/>
    <w:rsid w:val="001E64C8"/>
    <w:rsid w:val="001E6687"/>
    <w:rsid w:val="001E7AE5"/>
    <w:rsid w:val="001F025D"/>
    <w:rsid w:val="001F1684"/>
    <w:rsid w:val="00201034"/>
    <w:rsid w:val="002011CC"/>
    <w:rsid w:val="0020660E"/>
    <w:rsid w:val="002108B4"/>
    <w:rsid w:val="00210C90"/>
    <w:rsid w:val="00211020"/>
    <w:rsid w:val="00211BB8"/>
    <w:rsid w:val="00213391"/>
    <w:rsid w:val="00220019"/>
    <w:rsid w:val="00222E60"/>
    <w:rsid w:val="002268F1"/>
    <w:rsid w:val="0023059E"/>
    <w:rsid w:val="00231F44"/>
    <w:rsid w:val="00232F0C"/>
    <w:rsid w:val="00237BB0"/>
    <w:rsid w:val="00237BD3"/>
    <w:rsid w:val="00244FDC"/>
    <w:rsid w:val="0024620A"/>
    <w:rsid w:val="0024783A"/>
    <w:rsid w:val="002568EA"/>
    <w:rsid w:val="00256CD8"/>
    <w:rsid w:val="00260D34"/>
    <w:rsid w:val="00263DB2"/>
    <w:rsid w:val="00266BA7"/>
    <w:rsid w:val="002719C5"/>
    <w:rsid w:val="00271E47"/>
    <w:rsid w:val="00274745"/>
    <w:rsid w:val="00276BBD"/>
    <w:rsid w:val="00284F98"/>
    <w:rsid w:val="00297245"/>
    <w:rsid w:val="00297CC8"/>
    <w:rsid w:val="002A229E"/>
    <w:rsid w:val="002A3B48"/>
    <w:rsid w:val="002B1F95"/>
    <w:rsid w:val="002B7F1A"/>
    <w:rsid w:val="002C17AD"/>
    <w:rsid w:val="002C4B34"/>
    <w:rsid w:val="002D4100"/>
    <w:rsid w:val="002D48B5"/>
    <w:rsid w:val="002D6D2E"/>
    <w:rsid w:val="002E2810"/>
    <w:rsid w:val="002E3698"/>
    <w:rsid w:val="002F1E68"/>
    <w:rsid w:val="00302697"/>
    <w:rsid w:val="003038E9"/>
    <w:rsid w:val="0030543D"/>
    <w:rsid w:val="00310185"/>
    <w:rsid w:val="00313147"/>
    <w:rsid w:val="003168A2"/>
    <w:rsid w:val="003239EC"/>
    <w:rsid w:val="00326723"/>
    <w:rsid w:val="00340D9B"/>
    <w:rsid w:val="00341352"/>
    <w:rsid w:val="00341DE2"/>
    <w:rsid w:val="003430B4"/>
    <w:rsid w:val="0034408A"/>
    <w:rsid w:val="003501D7"/>
    <w:rsid w:val="0035208C"/>
    <w:rsid w:val="003540F2"/>
    <w:rsid w:val="003544E7"/>
    <w:rsid w:val="003604B8"/>
    <w:rsid w:val="00360E4D"/>
    <w:rsid w:val="0036274D"/>
    <w:rsid w:val="00363B02"/>
    <w:rsid w:val="00364C61"/>
    <w:rsid w:val="003748DE"/>
    <w:rsid w:val="00377445"/>
    <w:rsid w:val="00382A6F"/>
    <w:rsid w:val="0038472E"/>
    <w:rsid w:val="003852E5"/>
    <w:rsid w:val="00394FFB"/>
    <w:rsid w:val="00395F22"/>
    <w:rsid w:val="003A0BE2"/>
    <w:rsid w:val="003B62C6"/>
    <w:rsid w:val="003C7F31"/>
    <w:rsid w:val="003D2573"/>
    <w:rsid w:val="003E1FAF"/>
    <w:rsid w:val="003E22F6"/>
    <w:rsid w:val="003E35A4"/>
    <w:rsid w:val="003F0B40"/>
    <w:rsid w:val="003F7F87"/>
    <w:rsid w:val="004009C4"/>
    <w:rsid w:val="0040177D"/>
    <w:rsid w:val="00403BC0"/>
    <w:rsid w:val="00421938"/>
    <w:rsid w:val="0042650C"/>
    <w:rsid w:val="00431E0A"/>
    <w:rsid w:val="004373E1"/>
    <w:rsid w:val="00442566"/>
    <w:rsid w:val="00445BB6"/>
    <w:rsid w:val="00452513"/>
    <w:rsid w:val="0045323E"/>
    <w:rsid w:val="00463D9B"/>
    <w:rsid w:val="00463FAB"/>
    <w:rsid w:val="0046726B"/>
    <w:rsid w:val="004746FD"/>
    <w:rsid w:val="00474917"/>
    <w:rsid w:val="00475303"/>
    <w:rsid w:val="00475D56"/>
    <w:rsid w:val="004778CB"/>
    <w:rsid w:val="004805AE"/>
    <w:rsid w:val="00485204"/>
    <w:rsid w:val="0049356D"/>
    <w:rsid w:val="00494406"/>
    <w:rsid w:val="00495140"/>
    <w:rsid w:val="00497C3C"/>
    <w:rsid w:val="004A6C03"/>
    <w:rsid w:val="004B00BD"/>
    <w:rsid w:val="004B1A6B"/>
    <w:rsid w:val="004B3F4A"/>
    <w:rsid w:val="004C3E5E"/>
    <w:rsid w:val="004C4ACD"/>
    <w:rsid w:val="004C5784"/>
    <w:rsid w:val="004D0DAA"/>
    <w:rsid w:val="004E76AA"/>
    <w:rsid w:val="004F05B5"/>
    <w:rsid w:val="004F382D"/>
    <w:rsid w:val="005159FC"/>
    <w:rsid w:val="005168B1"/>
    <w:rsid w:val="00521E5A"/>
    <w:rsid w:val="005227BC"/>
    <w:rsid w:val="00524078"/>
    <w:rsid w:val="00524B0C"/>
    <w:rsid w:val="00525620"/>
    <w:rsid w:val="00530625"/>
    <w:rsid w:val="005337BE"/>
    <w:rsid w:val="0054763B"/>
    <w:rsid w:val="00550157"/>
    <w:rsid w:val="0055104F"/>
    <w:rsid w:val="0055464B"/>
    <w:rsid w:val="00561B98"/>
    <w:rsid w:val="0056298A"/>
    <w:rsid w:val="005750A9"/>
    <w:rsid w:val="005801BA"/>
    <w:rsid w:val="005812CB"/>
    <w:rsid w:val="0058571A"/>
    <w:rsid w:val="00585F78"/>
    <w:rsid w:val="00596691"/>
    <w:rsid w:val="005978AC"/>
    <w:rsid w:val="005A0902"/>
    <w:rsid w:val="005A1EEB"/>
    <w:rsid w:val="005A2B5A"/>
    <w:rsid w:val="005A4C30"/>
    <w:rsid w:val="005B0E89"/>
    <w:rsid w:val="005B407B"/>
    <w:rsid w:val="005B4D38"/>
    <w:rsid w:val="005C25BC"/>
    <w:rsid w:val="005C2FC9"/>
    <w:rsid w:val="005C49D5"/>
    <w:rsid w:val="005D056D"/>
    <w:rsid w:val="005D1D6A"/>
    <w:rsid w:val="005D7986"/>
    <w:rsid w:val="005E3813"/>
    <w:rsid w:val="005E5A6F"/>
    <w:rsid w:val="005E7D7A"/>
    <w:rsid w:val="005F27F2"/>
    <w:rsid w:val="005F3C24"/>
    <w:rsid w:val="005F6D85"/>
    <w:rsid w:val="0060021F"/>
    <w:rsid w:val="0060326C"/>
    <w:rsid w:val="006058D6"/>
    <w:rsid w:val="006060FB"/>
    <w:rsid w:val="00606B7C"/>
    <w:rsid w:val="006107F0"/>
    <w:rsid w:val="0061497A"/>
    <w:rsid w:val="0061572A"/>
    <w:rsid w:val="00616294"/>
    <w:rsid w:val="006220C4"/>
    <w:rsid w:val="0062243B"/>
    <w:rsid w:val="00633DFD"/>
    <w:rsid w:val="006406EE"/>
    <w:rsid w:val="00645B96"/>
    <w:rsid w:val="00646C61"/>
    <w:rsid w:val="00652BED"/>
    <w:rsid w:val="00654A47"/>
    <w:rsid w:val="006639FF"/>
    <w:rsid w:val="00663EE4"/>
    <w:rsid w:val="006728D7"/>
    <w:rsid w:val="0067722C"/>
    <w:rsid w:val="0068502B"/>
    <w:rsid w:val="00687410"/>
    <w:rsid w:val="006925BE"/>
    <w:rsid w:val="006977BA"/>
    <w:rsid w:val="006A3FA8"/>
    <w:rsid w:val="006A5000"/>
    <w:rsid w:val="006A59BE"/>
    <w:rsid w:val="006A59D2"/>
    <w:rsid w:val="006B4B4F"/>
    <w:rsid w:val="006C0997"/>
    <w:rsid w:val="006C1FE0"/>
    <w:rsid w:val="006C58AE"/>
    <w:rsid w:val="006D16CB"/>
    <w:rsid w:val="006D3362"/>
    <w:rsid w:val="006D4BDC"/>
    <w:rsid w:val="006E596B"/>
    <w:rsid w:val="006E789C"/>
    <w:rsid w:val="006F024B"/>
    <w:rsid w:val="006F296E"/>
    <w:rsid w:val="006F3B1A"/>
    <w:rsid w:val="006F4C98"/>
    <w:rsid w:val="006F5766"/>
    <w:rsid w:val="006F6FA8"/>
    <w:rsid w:val="00701249"/>
    <w:rsid w:val="007057C3"/>
    <w:rsid w:val="007103A6"/>
    <w:rsid w:val="007116C1"/>
    <w:rsid w:val="007120E0"/>
    <w:rsid w:val="00716F93"/>
    <w:rsid w:val="0072284E"/>
    <w:rsid w:val="00724198"/>
    <w:rsid w:val="0072451F"/>
    <w:rsid w:val="00731310"/>
    <w:rsid w:val="0073196A"/>
    <w:rsid w:val="00733B22"/>
    <w:rsid w:val="007372A8"/>
    <w:rsid w:val="007415BE"/>
    <w:rsid w:val="00743FC4"/>
    <w:rsid w:val="00744C9B"/>
    <w:rsid w:val="0074589A"/>
    <w:rsid w:val="0075186F"/>
    <w:rsid w:val="007530BE"/>
    <w:rsid w:val="007539AB"/>
    <w:rsid w:val="007547F8"/>
    <w:rsid w:val="00755AB3"/>
    <w:rsid w:val="00756F4E"/>
    <w:rsid w:val="00764466"/>
    <w:rsid w:val="007648A0"/>
    <w:rsid w:val="00773A7F"/>
    <w:rsid w:val="0077479A"/>
    <w:rsid w:val="00774A21"/>
    <w:rsid w:val="0077527F"/>
    <w:rsid w:val="00782FD2"/>
    <w:rsid w:val="00783E5C"/>
    <w:rsid w:val="0078531D"/>
    <w:rsid w:val="007917F6"/>
    <w:rsid w:val="00792B57"/>
    <w:rsid w:val="00796A28"/>
    <w:rsid w:val="00796EDE"/>
    <w:rsid w:val="007B1636"/>
    <w:rsid w:val="007B2D2C"/>
    <w:rsid w:val="007B6171"/>
    <w:rsid w:val="007C772A"/>
    <w:rsid w:val="007D5A35"/>
    <w:rsid w:val="007E54AD"/>
    <w:rsid w:val="007E5762"/>
    <w:rsid w:val="007E6B35"/>
    <w:rsid w:val="007F6078"/>
    <w:rsid w:val="007F6D65"/>
    <w:rsid w:val="008022B5"/>
    <w:rsid w:val="00807A2A"/>
    <w:rsid w:val="0081474A"/>
    <w:rsid w:val="00815D28"/>
    <w:rsid w:val="00821F7B"/>
    <w:rsid w:val="00824D3C"/>
    <w:rsid w:val="0082727F"/>
    <w:rsid w:val="008278DF"/>
    <w:rsid w:val="00833650"/>
    <w:rsid w:val="00834AD4"/>
    <w:rsid w:val="00834F07"/>
    <w:rsid w:val="008357EC"/>
    <w:rsid w:val="008377DA"/>
    <w:rsid w:val="00841B62"/>
    <w:rsid w:val="0085149C"/>
    <w:rsid w:val="0085254F"/>
    <w:rsid w:val="00854D35"/>
    <w:rsid w:val="00866F03"/>
    <w:rsid w:val="00871E2B"/>
    <w:rsid w:val="00875A0D"/>
    <w:rsid w:val="00880970"/>
    <w:rsid w:val="00885947"/>
    <w:rsid w:val="008864AD"/>
    <w:rsid w:val="008A448B"/>
    <w:rsid w:val="008A4FFF"/>
    <w:rsid w:val="008A5764"/>
    <w:rsid w:val="008A5A91"/>
    <w:rsid w:val="008A5E71"/>
    <w:rsid w:val="008A7D73"/>
    <w:rsid w:val="008B31D4"/>
    <w:rsid w:val="008B3684"/>
    <w:rsid w:val="008B4733"/>
    <w:rsid w:val="008C19B3"/>
    <w:rsid w:val="008C1D25"/>
    <w:rsid w:val="008C3CBC"/>
    <w:rsid w:val="008C5710"/>
    <w:rsid w:val="008C6D5F"/>
    <w:rsid w:val="008D1D1D"/>
    <w:rsid w:val="008D27DC"/>
    <w:rsid w:val="008D2D93"/>
    <w:rsid w:val="008D40C1"/>
    <w:rsid w:val="008D614F"/>
    <w:rsid w:val="008D73CA"/>
    <w:rsid w:val="008E0BB3"/>
    <w:rsid w:val="008E0DC3"/>
    <w:rsid w:val="008E2389"/>
    <w:rsid w:val="008E2D00"/>
    <w:rsid w:val="008E6067"/>
    <w:rsid w:val="008F0477"/>
    <w:rsid w:val="008F4A0C"/>
    <w:rsid w:val="008F7536"/>
    <w:rsid w:val="00913CFF"/>
    <w:rsid w:val="0091420A"/>
    <w:rsid w:val="009144D1"/>
    <w:rsid w:val="009234E8"/>
    <w:rsid w:val="0093096A"/>
    <w:rsid w:val="00931C95"/>
    <w:rsid w:val="00937766"/>
    <w:rsid w:val="00937A74"/>
    <w:rsid w:val="00946A79"/>
    <w:rsid w:val="00957B8B"/>
    <w:rsid w:val="009665E8"/>
    <w:rsid w:val="00967DD1"/>
    <w:rsid w:val="00970996"/>
    <w:rsid w:val="0097355B"/>
    <w:rsid w:val="00986D7E"/>
    <w:rsid w:val="00987FDA"/>
    <w:rsid w:val="00995F50"/>
    <w:rsid w:val="00996128"/>
    <w:rsid w:val="00997008"/>
    <w:rsid w:val="00997B09"/>
    <w:rsid w:val="00997B69"/>
    <w:rsid w:val="009A4185"/>
    <w:rsid w:val="009A529C"/>
    <w:rsid w:val="009A6B2D"/>
    <w:rsid w:val="009B0DB8"/>
    <w:rsid w:val="009B1BE7"/>
    <w:rsid w:val="009B3226"/>
    <w:rsid w:val="009B3EEE"/>
    <w:rsid w:val="009B438D"/>
    <w:rsid w:val="009B4971"/>
    <w:rsid w:val="009C0904"/>
    <w:rsid w:val="009C4C4E"/>
    <w:rsid w:val="009C5590"/>
    <w:rsid w:val="009D6554"/>
    <w:rsid w:val="009E03AA"/>
    <w:rsid w:val="009E072B"/>
    <w:rsid w:val="009E0E6B"/>
    <w:rsid w:val="009E3DB9"/>
    <w:rsid w:val="009F15F6"/>
    <w:rsid w:val="009F6C20"/>
    <w:rsid w:val="00A0012F"/>
    <w:rsid w:val="00A01D6E"/>
    <w:rsid w:val="00A02D0B"/>
    <w:rsid w:val="00A0614C"/>
    <w:rsid w:val="00A06263"/>
    <w:rsid w:val="00A105BD"/>
    <w:rsid w:val="00A12838"/>
    <w:rsid w:val="00A1492E"/>
    <w:rsid w:val="00A256E3"/>
    <w:rsid w:val="00A32AB6"/>
    <w:rsid w:val="00A32ACC"/>
    <w:rsid w:val="00A351EA"/>
    <w:rsid w:val="00A40336"/>
    <w:rsid w:val="00A450F0"/>
    <w:rsid w:val="00A455D6"/>
    <w:rsid w:val="00A50B6A"/>
    <w:rsid w:val="00A51126"/>
    <w:rsid w:val="00A549F7"/>
    <w:rsid w:val="00A565F7"/>
    <w:rsid w:val="00A6090F"/>
    <w:rsid w:val="00A62F17"/>
    <w:rsid w:val="00A63AE9"/>
    <w:rsid w:val="00A65AEB"/>
    <w:rsid w:val="00A74967"/>
    <w:rsid w:val="00A74C5E"/>
    <w:rsid w:val="00A812FD"/>
    <w:rsid w:val="00A81E0B"/>
    <w:rsid w:val="00A875D7"/>
    <w:rsid w:val="00A902AE"/>
    <w:rsid w:val="00A92978"/>
    <w:rsid w:val="00AB103C"/>
    <w:rsid w:val="00AB1E15"/>
    <w:rsid w:val="00AB6311"/>
    <w:rsid w:val="00AC0C1B"/>
    <w:rsid w:val="00AC18A2"/>
    <w:rsid w:val="00AC2484"/>
    <w:rsid w:val="00AC4B01"/>
    <w:rsid w:val="00AC5CAF"/>
    <w:rsid w:val="00AC7941"/>
    <w:rsid w:val="00AC7D17"/>
    <w:rsid w:val="00AD63B2"/>
    <w:rsid w:val="00AE071E"/>
    <w:rsid w:val="00AE2457"/>
    <w:rsid w:val="00AE2A92"/>
    <w:rsid w:val="00AE45E2"/>
    <w:rsid w:val="00AF6256"/>
    <w:rsid w:val="00AF75DA"/>
    <w:rsid w:val="00B04840"/>
    <w:rsid w:val="00B04928"/>
    <w:rsid w:val="00B1177E"/>
    <w:rsid w:val="00B11F6C"/>
    <w:rsid w:val="00B12C4C"/>
    <w:rsid w:val="00B16248"/>
    <w:rsid w:val="00B1660A"/>
    <w:rsid w:val="00B1721F"/>
    <w:rsid w:val="00B20280"/>
    <w:rsid w:val="00B20CF6"/>
    <w:rsid w:val="00B2433E"/>
    <w:rsid w:val="00B27D61"/>
    <w:rsid w:val="00B3454F"/>
    <w:rsid w:val="00B34698"/>
    <w:rsid w:val="00B3614E"/>
    <w:rsid w:val="00B36397"/>
    <w:rsid w:val="00B4053C"/>
    <w:rsid w:val="00B47586"/>
    <w:rsid w:val="00B5273F"/>
    <w:rsid w:val="00B53A00"/>
    <w:rsid w:val="00B549CB"/>
    <w:rsid w:val="00B56F26"/>
    <w:rsid w:val="00B62651"/>
    <w:rsid w:val="00B628AD"/>
    <w:rsid w:val="00B67C65"/>
    <w:rsid w:val="00B7197B"/>
    <w:rsid w:val="00B73144"/>
    <w:rsid w:val="00B74198"/>
    <w:rsid w:val="00B74AC1"/>
    <w:rsid w:val="00B7791C"/>
    <w:rsid w:val="00B85840"/>
    <w:rsid w:val="00B86513"/>
    <w:rsid w:val="00B86803"/>
    <w:rsid w:val="00B87CD9"/>
    <w:rsid w:val="00B95C03"/>
    <w:rsid w:val="00B9673D"/>
    <w:rsid w:val="00BA7D0C"/>
    <w:rsid w:val="00BB3EAA"/>
    <w:rsid w:val="00BC063F"/>
    <w:rsid w:val="00BC0ED6"/>
    <w:rsid w:val="00BC1154"/>
    <w:rsid w:val="00BC6258"/>
    <w:rsid w:val="00BC7E8E"/>
    <w:rsid w:val="00BD4182"/>
    <w:rsid w:val="00BD60D3"/>
    <w:rsid w:val="00BE09D1"/>
    <w:rsid w:val="00BE4D1F"/>
    <w:rsid w:val="00BE4EBA"/>
    <w:rsid w:val="00BE525A"/>
    <w:rsid w:val="00BE5634"/>
    <w:rsid w:val="00BE76DD"/>
    <w:rsid w:val="00BF341F"/>
    <w:rsid w:val="00BF4D93"/>
    <w:rsid w:val="00BF610E"/>
    <w:rsid w:val="00BF7B5D"/>
    <w:rsid w:val="00C0749C"/>
    <w:rsid w:val="00C13172"/>
    <w:rsid w:val="00C17815"/>
    <w:rsid w:val="00C20B7D"/>
    <w:rsid w:val="00C23F41"/>
    <w:rsid w:val="00C24871"/>
    <w:rsid w:val="00C256CB"/>
    <w:rsid w:val="00C27403"/>
    <w:rsid w:val="00C27923"/>
    <w:rsid w:val="00C301E4"/>
    <w:rsid w:val="00C31352"/>
    <w:rsid w:val="00C31C68"/>
    <w:rsid w:val="00C3334E"/>
    <w:rsid w:val="00C368A7"/>
    <w:rsid w:val="00C41BF6"/>
    <w:rsid w:val="00C4218E"/>
    <w:rsid w:val="00C4380D"/>
    <w:rsid w:val="00C43C19"/>
    <w:rsid w:val="00C44E98"/>
    <w:rsid w:val="00C45F34"/>
    <w:rsid w:val="00C51C67"/>
    <w:rsid w:val="00C53AE6"/>
    <w:rsid w:val="00C630E3"/>
    <w:rsid w:val="00C7000D"/>
    <w:rsid w:val="00C70A19"/>
    <w:rsid w:val="00C76227"/>
    <w:rsid w:val="00C94AF5"/>
    <w:rsid w:val="00CA0E63"/>
    <w:rsid w:val="00CB28FE"/>
    <w:rsid w:val="00CB3401"/>
    <w:rsid w:val="00CC1816"/>
    <w:rsid w:val="00CC4D54"/>
    <w:rsid w:val="00CC591B"/>
    <w:rsid w:val="00CD24AA"/>
    <w:rsid w:val="00CD38F0"/>
    <w:rsid w:val="00CD4E75"/>
    <w:rsid w:val="00CD6468"/>
    <w:rsid w:val="00CD79EF"/>
    <w:rsid w:val="00CD7DCE"/>
    <w:rsid w:val="00CE08FE"/>
    <w:rsid w:val="00CE16AF"/>
    <w:rsid w:val="00CE1D67"/>
    <w:rsid w:val="00CE7E4C"/>
    <w:rsid w:val="00CF00D8"/>
    <w:rsid w:val="00D008B2"/>
    <w:rsid w:val="00D00BEC"/>
    <w:rsid w:val="00D06DF8"/>
    <w:rsid w:val="00D10CB3"/>
    <w:rsid w:val="00D175ED"/>
    <w:rsid w:val="00D25C84"/>
    <w:rsid w:val="00D26F29"/>
    <w:rsid w:val="00D2709A"/>
    <w:rsid w:val="00D319DA"/>
    <w:rsid w:val="00D31A55"/>
    <w:rsid w:val="00D32E16"/>
    <w:rsid w:val="00D32FD2"/>
    <w:rsid w:val="00D34A59"/>
    <w:rsid w:val="00D363B7"/>
    <w:rsid w:val="00D42B0D"/>
    <w:rsid w:val="00D50604"/>
    <w:rsid w:val="00D50650"/>
    <w:rsid w:val="00D51B43"/>
    <w:rsid w:val="00D5257D"/>
    <w:rsid w:val="00D52DD3"/>
    <w:rsid w:val="00D53F61"/>
    <w:rsid w:val="00D57AC8"/>
    <w:rsid w:val="00D60674"/>
    <w:rsid w:val="00D66E62"/>
    <w:rsid w:val="00D747AB"/>
    <w:rsid w:val="00D76E10"/>
    <w:rsid w:val="00D9035F"/>
    <w:rsid w:val="00D90F1B"/>
    <w:rsid w:val="00D91999"/>
    <w:rsid w:val="00D91F2F"/>
    <w:rsid w:val="00DA2B07"/>
    <w:rsid w:val="00DB3A90"/>
    <w:rsid w:val="00DB46E8"/>
    <w:rsid w:val="00DB4BF8"/>
    <w:rsid w:val="00DC1671"/>
    <w:rsid w:val="00DC6A08"/>
    <w:rsid w:val="00DC6C11"/>
    <w:rsid w:val="00DD07D7"/>
    <w:rsid w:val="00DD16D2"/>
    <w:rsid w:val="00DD1B94"/>
    <w:rsid w:val="00DD2AFB"/>
    <w:rsid w:val="00DD2B40"/>
    <w:rsid w:val="00DD7FB7"/>
    <w:rsid w:val="00DE0384"/>
    <w:rsid w:val="00DE2F44"/>
    <w:rsid w:val="00DF5B8B"/>
    <w:rsid w:val="00DF7CF9"/>
    <w:rsid w:val="00E040A0"/>
    <w:rsid w:val="00E10381"/>
    <w:rsid w:val="00E10A9D"/>
    <w:rsid w:val="00E14572"/>
    <w:rsid w:val="00E20CAC"/>
    <w:rsid w:val="00E24514"/>
    <w:rsid w:val="00E25C64"/>
    <w:rsid w:val="00E261F1"/>
    <w:rsid w:val="00E26D48"/>
    <w:rsid w:val="00E305C4"/>
    <w:rsid w:val="00E31F33"/>
    <w:rsid w:val="00E330C9"/>
    <w:rsid w:val="00E3718C"/>
    <w:rsid w:val="00E407AF"/>
    <w:rsid w:val="00E43722"/>
    <w:rsid w:val="00E438BE"/>
    <w:rsid w:val="00E43E21"/>
    <w:rsid w:val="00E45119"/>
    <w:rsid w:val="00E453BA"/>
    <w:rsid w:val="00E54260"/>
    <w:rsid w:val="00E566FC"/>
    <w:rsid w:val="00E604FB"/>
    <w:rsid w:val="00E60D32"/>
    <w:rsid w:val="00E62440"/>
    <w:rsid w:val="00E72982"/>
    <w:rsid w:val="00E72A13"/>
    <w:rsid w:val="00E761C6"/>
    <w:rsid w:val="00E76E39"/>
    <w:rsid w:val="00E80D71"/>
    <w:rsid w:val="00E86158"/>
    <w:rsid w:val="00E86DB9"/>
    <w:rsid w:val="00EA174E"/>
    <w:rsid w:val="00EA2B6E"/>
    <w:rsid w:val="00EA7C28"/>
    <w:rsid w:val="00EB10CD"/>
    <w:rsid w:val="00EB14A9"/>
    <w:rsid w:val="00EB40BA"/>
    <w:rsid w:val="00EB4AEB"/>
    <w:rsid w:val="00EB66D9"/>
    <w:rsid w:val="00EC35DF"/>
    <w:rsid w:val="00ED6582"/>
    <w:rsid w:val="00EE1890"/>
    <w:rsid w:val="00EE2749"/>
    <w:rsid w:val="00EE3C42"/>
    <w:rsid w:val="00EF2F26"/>
    <w:rsid w:val="00EF5B77"/>
    <w:rsid w:val="00F02158"/>
    <w:rsid w:val="00F02F00"/>
    <w:rsid w:val="00F03793"/>
    <w:rsid w:val="00F05981"/>
    <w:rsid w:val="00F0722E"/>
    <w:rsid w:val="00F11762"/>
    <w:rsid w:val="00F207F1"/>
    <w:rsid w:val="00F236DC"/>
    <w:rsid w:val="00F27534"/>
    <w:rsid w:val="00F3565E"/>
    <w:rsid w:val="00F41B02"/>
    <w:rsid w:val="00F44CB3"/>
    <w:rsid w:val="00F45BD6"/>
    <w:rsid w:val="00F55E68"/>
    <w:rsid w:val="00F5710C"/>
    <w:rsid w:val="00F629F7"/>
    <w:rsid w:val="00F64556"/>
    <w:rsid w:val="00F66DD1"/>
    <w:rsid w:val="00F734A3"/>
    <w:rsid w:val="00F75D8D"/>
    <w:rsid w:val="00F83BD9"/>
    <w:rsid w:val="00F847BA"/>
    <w:rsid w:val="00F87D39"/>
    <w:rsid w:val="00F90522"/>
    <w:rsid w:val="00F96FCB"/>
    <w:rsid w:val="00FA0424"/>
    <w:rsid w:val="00FA19F9"/>
    <w:rsid w:val="00FA336C"/>
    <w:rsid w:val="00FA36E1"/>
    <w:rsid w:val="00FA6BC1"/>
    <w:rsid w:val="00FB0175"/>
    <w:rsid w:val="00FB0F90"/>
    <w:rsid w:val="00FB5AF0"/>
    <w:rsid w:val="00FC0DFC"/>
    <w:rsid w:val="00FC545F"/>
    <w:rsid w:val="00FD029E"/>
    <w:rsid w:val="00FD3E1D"/>
    <w:rsid w:val="00FD46DA"/>
    <w:rsid w:val="00FD5ECF"/>
    <w:rsid w:val="00FE6D76"/>
    <w:rsid w:val="00FF324E"/>
    <w:rsid w:val="00FF46DB"/>
    <w:rsid w:val="00FF538F"/>
    <w:rsid w:val="00FF580F"/>
    <w:rsid w:val="3A9A4D4D"/>
    <w:rsid w:val="3E2E1763"/>
    <w:rsid w:val="560A67D2"/>
    <w:rsid w:val="5F8A0AF6"/>
    <w:rsid w:val="601646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fillcolor="white">
      <v:fill color="white"/>
    </o:shapedefaults>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lsdException w:name="header" w:uiPriority="99"/>
    <w:lsdException w:name="caption" w:semiHidden="1" w:unhideWhenUsed="1" w:qFormat="1"/>
    <w:lsdException w:name="footnote reference" w:uiPriority="99"/>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5B8B"/>
    <w:rPr>
      <w:rFonts w:ascii=".VnTime" w:eastAsia="SimSun" w:hAnsi=".VnTime"/>
      <w:sz w:val="24"/>
      <w:szCs w:val="24"/>
      <w:lang w:eastAsia="zh-CN"/>
    </w:rPr>
  </w:style>
  <w:style w:type="paragraph" w:styleId="Heading1">
    <w:name w:val="heading 1"/>
    <w:basedOn w:val="Normal"/>
    <w:next w:val="Normal"/>
    <w:link w:val="Heading1Char"/>
    <w:qFormat/>
    <w:rsid w:val="00D76E10"/>
    <w:pPr>
      <w:keepNext/>
      <w:spacing w:before="240" w:after="60" w:line="240" w:lineRule="auto"/>
      <w:outlineLvl w:val="0"/>
    </w:pPr>
    <w:rPr>
      <w:rFonts w:ascii="Cambria" w:eastAsia="Times New Roman" w:hAnsi="Cambria"/>
      <w:b/>
      <w:bCs/>
      <w:kern w:val="32"/>
      <w:sz w:val="32"/>
      <w:szCs w:val="32"/>
    </w:rPr>
  </w:style>
  <w:style w:type="paragraph" w:styleId="Heading4">
    <w:name w:val="heading 4"/>
    <w:basedOn w:val="Normal"/>
    <w:next w:val="Normal"/>
    <w:qFormat/>
    <w:rsid w:val="00DF5B8B"/>
    <w:pPr>
      <w:keepNext/>
      <w:jc w:val="both"/>
      <w:outlineLvl w:val="3"/>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DF5B8B"/>
    <w:pPr>
      <w:autoSpaceDE w:val="0"/>
      <w:autoSpaceDN w:val="0"/>
      <w:jc w:val="both"/>
    </w:pPr>
    <w:rPr>
      <w:rFonts w:cs=".VnTime"/>
      <w:sz w:val="28"/>
      <w:szCs w:val="28"/>
      <w:lang w:val="en-GB"/>
    </w:rPr>
  </w:style>
  <w:style w:type="paragraph" w:styleId="BodyTextIndent">
    <w:name w:val="Body Text Indent"/>
    <w:basedOn w:val="Normal"/>
    <w:rsid w:val="00DF5B8B"/>
    <w:pPr>
      <w:ind w:firstLine="567"/>
      <w:jc w:val="both"/>
    </w:pPr>
    <w:rPr>
      <w:sz w:val="28"/>
      <w:szCs w:val="28"/>
    </w:rPr>
  </w:style>
  <w:style w:type="paragraph" w:styleId="Footer">
    <w:name w:val="footer"/>
    <w:basedOn w:val="Normal"/>
    <w:rsid w:val="00DF5B8B"/>
    <w:pPr>
      <w:tabs>
        <w:tab w:val="center" w:pos="4320"/>
        <w:tab w:val="right" w:pos="8640"/>
      </w:tabs>
    </w:pPr>
  </w:style>
  <w:style w:type="paragraph" w:styleId="FootnoteText">
    <w:name w:val="footnote text"/>
    <w:basedOn w:val="Normal"/>
    <w:link w:val="FootnoteTextChar"/>
    <w:uiPriority w:val="99"/>
    <w:unhideWhenUsed/>
    <w:rsid w:val="00DF5B8B"/>
    <w:rPr>
      <w:sz w:val="20"/>
      <w:szCs w:val="20"/>
    </w:rPr>
  </w:style>
  <w:style w:type="paragraph" w:styleId="NormalWeb">
    <w:name w:val="Normal (Web)"/>
    <w:basedOn w:val="Normal"/>
    <w:link w:val="NormalWebChar"/>
    <w:rsid w:val="00DF5B8B"/>
    <w:pPr>
      <w:spacing w:before="100" w:beforeAutospacing="1" w:after="100" w:afterAutospacing="1"/>
    </w:pPr>
    <w:rPr>
      <w:rFonts w:ascii="Times New Roman" w:eastAsia="Times New Roman" w:hAnsi="Times New Roman"/>
      <w:lang w:eastAsia="en-US"/>
    </w:rPr>
  </w:style>
  <w:style w:type="character" w:styleId="PageNumber">
    <w:name w:val="page number"/>
    <w:basedOn w:val="DefaultParagraphFont"/>
    <w:rsid w:val="00DF5B8B"/>
  </w:style>
  <w:style w:type="paragraph" w:customStyle="1" w:styleId="CharCharCharChar">
    <w:name w:val="Char Char Char Char"/>
    <w:basedOn w:val="Normal"/>
    <w:rsid w:val="00DF5B8B"/>
    <w:pPr>
      <w:spacing w:after="160" w:line="240" w:lineRule="exact"/>
    </w:pPr>
    <w:rPr>
      <w:rFonts w:ascii="Verdana" w:eastAsia="Times New Roman" w:hAnsi="Verdana" w:cs="Verdana"/>
      <w:sz w:val="20"/>
      <w:szCs w:val="20"/>
      <w:lang w:eastAsia="en-US"/>
    </w:rPr>
  </w:style>
  <w:style w:type="paragraph" w:styleId="ListParagraph">
    <w:name w:val="List Paragraph"/>
    <w:basedOn w:val="Normal"/>
    <w:uiPriority w:val="34"/>
    <w:qFormat/>
    <w:rsid w:val="00DF5B8B"/>
    <w:pPr>
      <w:ind w:left="720"/>
      <w:contextualSpacing/>
    </w:pPr>
  </w:style>
  <w:style w:type="character" w:customStyle="1" w:styleId="Footnote2">
    <w:name w:val="Footnote (2)_"/>
    <w:basedOn w:val="DefaultParagraphFont"/>
    <w:link w:val="Footnote20"/>
    <w:qFormat/>
    <w:rsid w:val="00DF5B8B"/>
    <w:rPr>
      <w:sz w:val="19"/>
      <w:szCs w:val="19"/>
      <w:shd w:val="clear" w:color="auto" w:fill="FFFFFF"/>
    </w:rPr>
  </w:style>
  <w:style w:type="paragraph" w:customStyle="1" w:styleId="Footnote20">
    <w:name w:val="Footnote (2)"/>
    <w:basedOn w:val="Normal"/>
    <w:link w:val="Footnote2"/>
    <w:rsid w:val="00DF5B8B"/>
    <w:pPr>
      <w:widowControl w:val="0"/>
      <w:shd w:val="clear" w:color="auto" w:fill="FFFFFF"/>
      <w:spacing w:line="227" w:lineRule="exact"/>
      <w:ind w:firstLine="760"/>
      <w:jc w:val="both"/>
    </w:pPr>
    <w:rPr>
      <w:rFonts w:ascii="Times New Roman" w:eastAsia="Times New Roman" w:hAnsi="Times New Roman"/>
      <w:sz w:val="19"/>
      <w:szCs w:val="19"/>
      <w:lang w:eastAsia="en-US"/>
    </w:rPr>
  </w:style>
  <w:style w:type="character" w:customStyle="1" w:styleId="Bodytext2">
    <w:name w:val="Body text (2)_"/>
    <w:basedOn w:val="DefaultParagraphFont"/>
    <w:link w:val="Bodytext21"/>
    <w:qFormat/>
    <w:rsid w:val="00DF5B8B"/>
    <w:rPr>
      <w:rFonts w:ascii="Times New Roman" w:eastAsia="Times New Roman" w:hAnsi="Times New Roman" w:cs="Times New Roman"/>
      <w:sz w:val="26"/>
      <w:szCs w:val="26"/>
    </w:rPr>
  </w:style>
  <w:style w:type="paragraph" w:customStyle="1" w:styleId="Bodytext21">
    <w:name w:val="Body text (2)1"/>
    <w:basedOn w:val="Normal"/>
    <w:link w:val="Bodytext2"/>
    <w:rsid w:val="00DF5B8B"/>
    <w:pPr>
      <w:shd w:val="clear" w:color="auto" w:fill="FFFFFF"/>
      <w:spacing w:before="540" w:after="540" w:line="0" w:lineRule="atLeast"/>
      <w:jc w:val="center"/>
    </w:pPr>
    <w:rPr>
      <w:rFonts w:ascii="Times New Roman" w:eastAsia="Times New Roman" w:hAnsi="Times New Roman"/>
      <w:sz w:val="26"/>
      <w:szCs w:val="26"/>
    </w:rPr>
  </w:style>
  <w:style w:type="paragraph" w:customStyle="1" w:styleId="Bodytext20">
    <w:name w:val="Body text (2)"/>
    <w:basedOn w:val="Normal"/>
    <w:link w:val="Bodytext2"/>
    <w:qFormat/>
    <w:rsid w:val="00DF5B8B"/>
    <w:pPr>
      <w:widowControl w:val="0"/>
      <w:shd w:val="clear" w:color="auto" w:fill="FFFFFF"/>
      <w:spacing w:before="540" w:after="540" w:line="0" w:lineRule="atLeast"/>
      <w:jc w:val="center"/>
    </w:pPr>
    <w:rPr>
      <w:rFonts w:ascii="Times New Roman" w:eastAsia="Times New Roman" w:hAnsi="Times New Roman"/>
      <w:sz w:val="26"/>
      <w:szCs w:val="26"/>
      <w:lang w:eastAsia="en-US"/>
    </w:rPr>
  </w:style>
  <w:style w:type="character" w:customStyle="1" w:styleId="NormalWebChar">
    <w:name w:val="Normal (Web) Char"/>
    <w:link w:val="NormalWeb"/>
    <w:locked/>
    <w:rsid w:val="00DF5B8B"/>
    <w:rPr>
      <w:sz w:val="24"/>
      <w:szCs w:val="24"/>
    </w:rPr>
  </w:style>
  <w:style w:type="paragraph" w:customStyle="1" w:styleId="Bodytext4">
    <w:name w:val="Body text (4)"/>
    <w:basedOn w:val="Normal"/>
    <w:link w:val="Bodytext40"/>
    <w:rsid w:val="00DF5B8B"/>
    <w:pPr>
      <w:shd w:val="clear" w:color="auto" w:fill="FFFFFF"/>
      <w:spacing w:before="180" w:line="0" w:lineRule="atLeast"/>
      <w:jc w:val="right"/>
    </w:pPr>
    <w:rPr>
      <w:rFonts w:ascii="Times New Roman" w:eastAsia="Times New Roman" w:hAnsi="Times New Roman"/>
      <w:b/>
      <w:bCs/>
      <w:sz w:val="26"/>
      <w:szCs w:val="26"/>
    </w:rPr>
  </w:style>
  <w:style w:type="character" w:customStyle="1" w:styleId="Bodytext415pt">
    <w:name w:val="Body text (4) + 15 pt"/>
    <w:basedOn w:val="Bodytext40"/>
    <w:rsid w:val="00DF5B8B"/>
    <w:rPr>
      <w:color w:val="000000"/>
      <w:spacing w:val="0"/>
      <w:w w:val="100"/>
      <w:position w:val="0"/>
      <w:sz w:val="30"/>
      <w:szCs w:val="30"/>
      <w:lang w:val="vi-VN" w:eastAsia="vi-VN" w:bidi="vi-VN"/>
    </w:rPr>
  </w:style>
  <w:style w:type="character" w:customStyle="1" w:styleId="Bodytext40">
    <w:name w:val="Body text (4)_"/>
    <w:basedOn w:val="DefaultParagraphFont"/>
    <w:link w:val="Bodytext4"/>
    <w:rsid w:val="00DF5B8B"/>
    <w:rPr>
      <w:rFonts w:ascii="Times New Roman" w:eastAsia="Times New Roman" w:hAnsi="Times New Roman" w:cs="Times New Roman"/>
      <w:b/>
      <w:bCs/>
      <w:sz w:val="26"/>
      <w:szCs w:val="26"/>
    </w:rPr>
  </w:style>
  <w:style w:type="character" w:customStyle="1" w:styleId="Bodytext4NotBold">
    <w:name w:val="Body text (4) + Not Bold"/>
    <w:basedOn w:val="Bodytext40"/>
    <w:rsid w:val="00DF5B8B"/>
    <w:rPr>
      <w:color w:val="000000"/>
      <w:spacing w:val="0"/>
      <w:w w:val="100"/>
      <w:position w:val="0"/>
      <w:lang w:val="vi-VN" w:eastAsia="vi-VN" w:bidi="vi-VN"/>
    </w:rPr>
  </w:style>
  <w:style w:type="character" w:customStyle="1" w:styleId="Bodytext215pt">
    <w:name w:val="Body text (2) + 15 pt"/>
    <w:basedOn w:val="Bodytext2"/>
    <w:qFormat/>
    <w:rsid w:val="00DF5B8B"/>
    <w:rPr>
      <w:b/>
      <w:bCs/>
      <w:color w:val="000000"/>
      <w:spacing w:val="0"/>
      <w:w w:val="100"/>
      <w:position w:val="0"/>
      <w:sz w:val="30"/>
      <w:szCs w:val="30"/>
      <w:lang w:val="vi-VN" w:eastAsia="vi-VN" w:bidi="vi-VN"/>
    </w:rPr>
  </w:style>
  <w:style w:type="paragraph" w:customStyle="1" w:styleId="Char">
    <w:name w:val="Char"/>
    <w:basedOn w:val="Normal"/>
    <w:semiHidden/>
    <w:rsid w:val="00A62F17"/>
    <w:pPr>
      <w:spacing w:after="160" w:line="240" w:lineRule="exact"/>
    </w:pPr>
    <w:rPr>
      <w:rFonts w:ascii="Arial" w:eastAsia="Times New Roman" w:hAnsi="Arial"/>
      <w:sz w:val="22"/>
      <w:szCs w:val="22"/>
      <w:lang w:eastAsia="en-US"/>
    </w:rPr>
  </w:style>
  <w:style w:type="character" w:customStyle="1" w:styleId="FootnoteTextChar">
    <w:name w:val="Footnote Text Char"/>
    <w:basedOn w:val="DefaultParagraphFont"/>
    <w:link w:val="FootnoteText"/>
    <w:uiPriority w:val="99"/>
    <w:rsid w:val="00EE2749"/>
    <w:rPr>
      <w:rFonts w:ascii=".VnTime" w:eastAsia="SimSun" w:hAnsi=".VnTime"/>
      <w:lang w:eastAsia="zh-CN"/>
    </w:rPr>
  </w:style>
  <w:style w:type="character" w:styleId="FootnoteReference">
    <w:name w:val="footnote reference"/>
    <w:basedOn w:val="DefaultParagraphFont"/>
    <w:uiPriority w:val="99"/>
    <w:unhideWhenUsed/>
    <w:rsid w:val="00EE2749"/>
    <w:rPr>
      <w:vertAlign w:val="superscript"/>
    </w:rPr>
  </w:style>
  <w:style w:type="paragraph" w:styleId="Header">
    <w:name w:val="header"/>
    <w:basedOn w:val="Normal"/>
    <w:link w:val="HeaderChar"/>
    <w:uiPriority w:val="99"/>
    <w:rsid w:val="00D10C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CB3"/>
    <w:rPr>
      <w:rFonts w:ascii=".VnTime" w:eastAsia="SimSun" w:hAnsi=".VnTime"/>
      <w:sz w:val="24"/>
      <w:szCs w:val="24"/>
      <w:lang w:eastAsia="zh-CN"/>
    </w:rPr>
  </w:style>
  <w:style w:type="paragraph" w:styleId="DocumentMap">
    <w:name w:val="Document Map"/>
    <w:basedOn w:val="Normal"/>
    <w:link w:val="DocumentMapChar"/>
    <w:rsid w:val="0019175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19175A"/>
    <w:rPr>
      <w:rFonts w:ascii="Tahoma" w:eastAsia="SimSun" w:hAnsi="Tahoma" w:cs="Tahoma"/>
      <w:sz w:val="16"/>
      <w:szCs w:val="16"/>
      <w:lang w:eastAsia="zh-CN"/>
    </w:rPr>
  </w:style>
  <w:style w:type="paragraph" w:customStyle="1" w:styleId="BodyText1">
    <w:name w:val="Body Text1"/>
    <w:basedOn w:val="Normal"/>
    <w:link w:val="Bodytext0"/>
    <w:rsid w:val="002B7F1A"/>
    <w:pPr>
      <w:widowControl w:val="0"/>
      <w:shd w:val="clear" w:color="auto" w:fill="FFFFFF"/>
      <w:spacing w:after="360" w:line="302" w:lineRule="exact"/>
      <w:jc w:val="both"/>
    </w:pPr>
    <w:rPr>
      <w:rFonts w:ascii="Times New Roman" w:eastAsia="Times New Roman" w:hAnsi="Times New Roman"/>
      <w:color w:val="000000"/>
      <w:sz w:val="26"/>
      <w:szCs w:val="26"/>
      <w:lang w:val="vi-VN" w:eastAsia="en-US"/>
    </w:rPr>
  </w:style>
  <w:style w:type="character" w:customStyle="1" w:styleId="Bodytext0">
    <w:name w:val="Body text_"/>
    <w:basedOn w:val="DefaultParagraphFont"/>
    <w:link w:val="BodyText1"/>
    <w:rsid w:val="002B7F1A"/>
    <w:rPr>
      <w:color w:val="000000"/>
      <w:sz w:val="26"/>
      <w:szCs w:val="26"/>
      <w:shd w:val="clear" w:color="auto" w:fill="FFFFFF"/>
      <w:lang w:val="vi-VN"/>
    </w:rPr>
  </w:style>
  <w:style w:type="character" w:customStyle="1" w:styleId="Heading1Char">
    <w:name w:val="Heading 1 Char"/>
    <w:basedOn w:val="DefaultParagraphFont"/>
    <w:link w:val="Heading1"/>
    <w:rsid w:val="00D76E10"/>
    <w:rPr>
      <w:rFonts w:ascii="Cambria" w:hAnsi="Cambria"/>
      <w:b/>
      <w:bCs/>
      <w:kern w:val="32"/>
      <w:sz w:val="32"/>
      <w:szCs w:val="32"/>
    </w:rPr>
  </w:style>
  <w:style w:type="character" w:styleId="Strong">
    <w:name w:val="Strong"/>
    <w:qFormat/>
    <w:rsid w:val="00167DD4"/>
    <w:rPr>
      <w:b/>
      <w:bCs/>
    </w:rPr>
  </w:style>
</w:styles>
</file>

<file path=word/webSettings.xml><?xml version="1.0" encoding="utf-8"?>
<w:webSettings xmlns:r="http://schemas.openxmlformats.org/officeDocument/2006/relationships" xmlns:w="http://schemas.openxmlformats.org/wordprocessingml/2006/main">
  <w:divs>
    <w:div w:id="1022124858">
      <w:bodyDiv w:val="1"/>
      <w:marLeft w:val="0"/>
      <w:marRight w:val="0"/>
      <w:marTop w:val="0"/>
      <w:marBottom w:val="0"/>
      <w:divBdr>
        <w:top w:val="none" w:sz="0" w:space="0" w:color="auto"/>
        <w:left w:val="none" w:sz="0" w:space="0" w:color="auto"/>
        <w:bottom w:val="none" w:sz="0" w:space="0" w:color="auto"/>
        <w:right w:val="none" w:sz="0" w:space="0" w:color="auto"/>
      </w:divBdr>
    </w:div>
    <w:div w:id="2082748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9"/>
    <customShpInfo spid="_x0000_s1034"/>
  </customShpExts>
</s:customData>
</file>

<file path=customXml/itemProps1.xml><?xml version="1.0" encoding="utf-8"?>
<ds:datastoreItem xmlns:ds="http://schemas.openxmlformats.org/officeDocument/2006/customXml" ds:itemID="{4D9F6F9C-EF9B-4107-96B3-B7A5B5BE14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8</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BỘ QUỐC PHÒNG</vt:lpstr>
    </vt:vector>
  </TitlesOfParts>
  <Company>Microsoft</Company>
  <LinksUpToDate>false</LinksUpToDate>
  <CharactersWithSpaces>17372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QUỐC PHÒNG</dc:title>
  <dc:creator>Smart</dc:creator>
  <cp:lastModifiedBy>BC</cp:lastModifiedBy>
  <cp:revision>158</cp:revision>
  <cp:lastPrinted>2013-08-28T01:28:00Z</cp:lastPrinted>
  <dcterms:created xsi:type="dcterms:W3CDTF">2021-04-19T01:36:00Z</dcterms:created>
  <dcterms:modified xsi:type="dcterms:W3CDTF">2021-08-12T07:54:00Z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1033-11.2.0.9327</vt:lpwstr>
  </property>
</Properties>
</file>